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B7CD3" w14:textId="77777777" w:rsidR="0099474F" w:rsidRDefault="0099474F" w:rsidP="0099474F">
      <w:pPr>
        <w:pStyle w:val="a3"/>
        <w:tabs>
          <w:tab w:val="left" w:pos="2475"/>
        </w:tabs>
        <w:wordWrap/>
        <w:ind w:left="240" w:right="240"/>
        <w:jc w:val="center"/>
        <w:rPr>
          <w:b/>
          <w:sz w:val="32"/>
          <w:shd w:val="clear" w:color="000000" w:fill="auto"/>
        </w:rPr>
      </w:pPr>
      <w:bookmarkStart w:id="0" w:name="_top"/>
      <w:bookmarkEnd w:id="0"/>
      <w:r>
        <w:rPr>
          <w:b/>
          <w:sz w:val="32"/>
          <w:shd w:val="clear" w:color="000000" w:fill="auto"/>
        </w:rPr>
        <w:t xml:space="preserve">『open regional studies』 </w:t>
      </w:r>
    </w:p>
    <w:p w14:paraId="63F08EE8" w14:textId="77777777" w:rsidR="0099474F" w:rsidRDefault="0099474F" w:rsidP="0099474F">
      <w:pPr>
        <w:pStyle w:val="a3"/>
        <w:tabs>
          <w:tab w:val="left" w:pos="2475"/>
        </w:tabs>
        <w:wordWrap/>
        <w:ind w:left="240" w:right="240"/>
        <w:jc w:val="center"/>
      </w:pPr>
      <w:r w:rsidRPr="00A91B32">
        <w:rPr>
          <w:b/>
          <w:sz w:val="32"/>
          <w:shd w:val="clear" w:color="000000" w:fill="auto"/>
        </w:rPr>
        <w:t>Compliance with research ethics</w:t>
      </w:r>
      <w:r>
        <w:rPr>
          <w:b/>
          <w:sz w:val="32"/>
          <w:shd w:val="clear" w:color="000000" w:fill="auto"/>
        </w:rPr>
        <w:t xml:space="preserve"> </w:t>
      </w:r>
      <w:r>
        <w:rPr>
          <w:rFonts w:hint="eastAsia"/>
          <w:b/>
          <w:sz w:val="32"/>
          <w:shd w:val="clear" w:color="000000" w:fill="auto"/>
        </w:rPr>
        <w:t>p</w:t>
      </w:r>
      <w:r>
        <w:rPr>
          <w:b/>
          <w:sz w:val="32"/>
          <w:shd w:val="clear" w:color="000000" w:fill="auto"/>
        </w:rPr>
        <w:t>ledge</w:t>
      </w:r>
    </w:p>
    <w:p w14:paraId="1EA7359F" w14:textId="77777777" w:rsidR="0099474F" w:rsidRDefault="0099474F" w:rsidP="0099474F">
      <w:pPr>
        <w:pStyle w:val="a3"/>
        <w:tabs>
          <w:tab w:val="left" w:pos="2475"/>
        </w:tabs>
        <w:wordWrap/>
        <w:ind w:left="240" w:right="240"/>
        <w:jc w:val="center"/>
        <w:rPr>
          <w:b/>
          <w:sz w:val="32"/>
          <w:shd w:val="clear" w:color="000000" w:fill="auto"/>
        </w:rPr>
      </w:pPr>
    </w:p>
    <w:p w14:paraId="0FC0D85A" w14:textId="77777777" w:rsidR="0099474F" w:rsidRDefault="0099474F" w:rsidP="0099474F">
      <w:pPr>
        <w:pStyle w:val="a3"/>
        <w:tabs>
          <w:tab w:val="left" w:pos="2475"/>
        </w:tabs>
        <w:ind w:left="240" w:right="240"/>
        <w:rPr>
          <w:b/>
          <w:bCs/>
          <w:sz w:val="22"/>
          <w:shd w:val="clear" w:color="000000" w:fill="auto"/>
        </w:rPr>
      </w:pPr>
      <w:r w:rsidRPr="004067FD">
        <w:rPr>
          <w:b/>
          <w:bCs/>
          <w:sz w:val="22"/>
          <w:shd w:val="clear" w:color="000000" w:fill="auto"/>
        </w:rPr>
        <w:t xml:space="preserve">Dear </w:t>
      </w:r>
      <w:r>
        <w:rPr>
          <w:b/>
          <w:bCs/>
          <w:sz w:val="22"/>
          <w:shd w:val="clear" w:color="000000" w:fill="auto"/>
        </w:rPr>
        <w:t>O</w:t>
      </w:r>
      <w:r w:rsidRPr="004067FD">
        <w:rPr>
          <w:b/>
          <w:bCs/>
          <w:sz w:val="22"/>
          <w:shd w:val="clear" w:color="000000" w:fill="auto"/>
        </w:rPr>
        <w:t xml:space="preserve">pen </w:t>
      </w:r>
      <w:r>
        <w:rPr>
          <w:b/>
          <w:bCs/>
          <w:sz w:val="22"/>
          <w:shd w:val="clear" w:color="000000" w:fill="auto"/>
        </w:rPr>
        <w:t>R</w:t>
      </w:r>
      <w:r w:rsidRPr="004067FD">
        <w:rPr>
          <w:b/>
          <w:bCs/>
          <w:sz w:val="22"/>
          <w:shd w:val="clear" w:color="000000" w:fill="auto"/>
        </w:rPr>
        <w:t xml:space="preserve">egional </w:t>
      </w:r>
      <w:r>
        <w:rPr>
          <w:b/>
          <w:bCs/>
          <w:sz w:val="22"/>
          <w:shd w:val="clear" w:color="000000" w:fill="auto"/>
        </w:rPr>
        <w:t>S</w:t>
      </w:r>
      <w:r w:rsidRPr="004067FD">
        <w:rPr>
          <w:b/>
          <w:bCs/>
          <w:sz w:val="22"/>
          <w:shd w:val="clear" w:color="000000" w:fill="auto"/>
        </w:rPr>
        <w:t>tudies Editor-in -Chief</w:t>
      </w:r>
    </w:p>
    <w:p w14:paraId="7438A206" w14:textId="77777777" w:rsidR="0099474F" w:rsidRPr="00032F2B" w:rsidRDefault="0099474F" w:rsidP="0099474F">
      <w:pPr>
        <w:pStyle w:val="a3"/>
        <w:tabs>
          <w:tab w:val="left" w:pos="2475"/>
        </w:tabs>
        <w:ind w:left="240" w:right="240"/>
        <w:rPr>
          <w:b/>
          <w:bCs/>
          <w:sz w:val="22"/>
          <w:shd w:val="clear" w:color="000000" w:fill="auto"/>
        </w:rPr>
      </w:pPr>
    </w:p>
    <w:p w14:paraId="3BACBC43" w14:textId="77777777" w:rsidR="0099474F" w:rsidRDefault="0099474F" w:rsidP="0099474F">
      <w:pPr>
        <w:pStyle w:val="a3"/>
        <w:tabs>
          <w:tab w:val="left" w:pos="2475"/>
        </w:tabs>
        <w:spacing w:line="312" w:lineRule="auto"/>
        <w:ind w:left="240" w:right="240"/>
      </w:pPr>
      <w:r>
        <w:rPr>
          <w:rFonts w:hint="eastAsia"/>
          <w:sz w:val="22"/>
          <w:shd w:val="clear" w:color="000000" w:fill="auto"/>
        </w:rPr>
        <w:t>A</w:t>
      </w:r>
      <w:r>
        <w:rPr>
          <w:sz w:val="22"/>
          <w:shd w:val="clear" w:color="000000" w:fill="auto"/>
        </w:rPr>
        <w:t xml:space="preserve">uthor Information                           </w:t>
      </w:r>
    </w:p>
    <w:tbl>
      <w:tblPr>
        <w:tblOverlap w:val="never"/>
        <w:tblW w:w="8391"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000" w:firstRow="0" w:lastRow="0" w:firstColumn="0" w:lastColumn="0" w:noHBand="0" w:noVBand="0"/>
      </w:tblPr>
      <w:tblGrid>
        <w:gridCol w:w="1592"/>
        <w:gridCol w:w="6799"/>
      </w:tblGrid>
      <w:tr w:rsidR="0099474F" w14:paraId="6A3A5282" w14:textId="77777777" w:rsidTr="00A92B4E">
        <w:trPr>
          <w:trHeight w:val="522"/>
        </w:trPr>
        <w:tc>
          <w:tcPr>
            <w:tcW w:w="1592" w:type="dxa"/>
            <w:tcBorders>
              <w:top w:val="single" w:sz="3" w:space="0" w:color="000000"/>
              <w:left w:val="single" w:sz="3" w:space="0" w:color="000000"/>
              <w:bottom w:val="single" w:sz="3" w:space="0" w:color="000000"/>
              <w:right w:val="single" w:sz="3" w:space="0" w:color="000000"/>
            </w:tcBorders>
            <w:vAlign w:val="center"/>
          </w:tcPr>
          <w:p w14:paraId="6CBF2862" w14:textId="77777777" w:rsidR="0099474F" w:rsidRDefault="0099474F" w:rsidP="00A92B4E">
            <w:pPr>
              <w:pStyle w:val="a3"/>
              <w:tabs>
                <w:tab w:val="left" w:pos="2475"/>
                <w:tab w:val="left" w:pos="4202"/>
              </w:tabs>
              <w:spacing w:line="312" w:lineRule="auto"/>
              <w:ind w:left="240" w:right="240"/>
            </w:pPr>
            <w:r>
              <w:rPr>
                <w:sz w:val="22"/>
                <w:shd w:val="clear" w:color="000000" w:fill="auto"/>
              </w:rPr>
              <w:t xml:space="preserve">Title </w:t>
            </w:r>
          </w:p>
        </w:tc>
        <w:tc>
          <w:tcPr>
            <w:tcW w:w="6799" w:type="dxa"/>
            <w:tcBorders>
              <w:top w:val="single" w:sz="3" w:space="0" w:color="000000"/>
              <w:left w:val="single" w:sz="3" w:space="0" w:color="000000"/>
              <w:bottom w:val="single" w:sz="3" w:space="0" w:color="000000"/>
              <w:right w:val="single" w:sz="3" w:space="0" w:color="000000"/>
            </w:tcBorders>
            <w:vAlign w:val="center"/>
          </w:tcPr>
          <w:p w14:paraId="7C7D33D4" w14:textId="77777777" w:rsidR="0099474F" w:rsidRPr="006F0B39" w:rsidRDefault="0099474F" w:rsidP="00A92B4E">
            <w:pPr>
              <w:ind w:left="800" w:hanging="360"/>
            </w:pPr>
          </w:p>
        </w:tc>
      </w:tr>
      <w:tr w:rsidR="0099474F" w14:paraId="6A55339D" w14:textId="77777777" w:rsidTr="00A92B4E">
        <w:trPr>
          <w:trHeight w:val="522"/>
        </w:trPr>
        <w:tc>
          <w:tcPr>
            <w:tcW w:w="1592" w:type="dxa"/>
            <w:tcBorders>
              <w:top w:val="single" w:sz="3" w:space="0" w:color="000000"/>
              <w:left w:val="single" w:sz="3" w:space="0" w:color="000000"/>
              <w:bottom w:val="single" w:sz="3" w:space="0" w:color="000000"/>
              <w:right w:val="single" w:sz="3" w:space="0" w:color="000000"/>
            </w:tcBorders>
            <w:vAlign w:val="center"/>
          </w:tcPr>
          <w:p w14:paraId="5A7C473A" w14:textId="77777777" w:rsidR="0099474F" w:rsidRDefault="0099474F" w:rsidP="00A92B4E">
            <w:pPr>
              <w:pStyle w:val="a3"/>
              <w:tabs>
                <w:tab w:val="left" w:pos="2475"/>
                <w:tab w:val="left" w:pos="4202"/>
              </w:tabs>
              <w:spacing w:line="312" w:lineRule="auto"/>
              <w:ind w:right="240"/>
            </w:pPr>
            <w:r>
              <w:rPr>
                <w:rFonts w:hint="eastAsia"/>
                <w:sz w:val="22"/>
                <w:shd w:val="clear" w:color="000000" w:fill="auto"/>
              </w:rPr>
              <w:t xml:space="preserve"> </w:t>
            </w:r>
            <w:r>
              <w:rPr>
                <w:sz w:val="22"/>
                <w:shd w:val="clear" w:color="000000" w:fill="auto"/>
              </w:rPr>
              <w:t>A</w:t>
            </w:r>
            <w:r w:rsidRPr="00A91B32">
              <w:rPr>
                <w:sz w:val="22"/>
                <w:shd w:val="clear" w:color="000000" w:fill="auto"/>
              </w:rPr>
              <w:t>ffiliation</w:t>
            </w:r>
          </w:p>
        </w:tc>
        <w:tc>
          <w:tcPr>
            <w:tcW w:w="6799" w:type="dxa"/>
            <w:tcBorders>
              <w:top w:val="single" w:sz="3" w:space="0" w:color="000000"/>
              <w:left w:val="single" w:sz="3" w:space="0" w:color="000000"/>
              <w:bottom w:val="single" w:sz="3" w:space="0" w:color="000000"/>
              <w:right w:val="single" w:sz="3" w:space="0" w:color="000000"/>
            </w:tcBorders>
            <w:vAlign w:val="center"/>
          </w:tcPr>
          <w:p w14:paraId="6CC55B87" w14:textId="77777777" w:rsidR="0099474F" w:rsidRDefault="0099474F" w:rsidP="00A92B4E">
            <w:pPr>
              <w:pStyle w:val="a3"/>
            </w:pPr>
          </w:p>
        </w:tc>
      </w:tr>
      <w:tr w:rsidR="0099474F" w14:paraId="3C05B37D" w14:textId="77777777" w:rsidTr="00A92B4E">
        <w:trPr>
          <w:trHeight w:val="522"/>
        </w:trPr>
        <w:tc>
          <w:tcPr>
            <w:tcW w:w="1592" w:type="dxa"/>
            <w:tcBorders>
              <w:top w:val="single" w:sz="3" w:space="0" w:color="000000"/>
              <w:left w:val="single" w:sz="3" w:space="0" w:color="000000"/>
              <w:bottom w:val="single" w:sz="3" w:space="0" w:color="000000"/>
              <w:right w:val="single" w:sz="3" w:space="0" w:color="000000"/>
            </w:tcBorders>
            <w:vAlign w:val="center"/>
          </w:tcPr>
          <w:p w14:paraId="61AA0BB0" w14:textId="77777777" w:rsidR="0099474F" w:rsidRDefault="0099474F" w:rsidP="00A92B4E">
            <w:pPr>
              <w:pStyle w:val="a3"/>
              <w:tabs>
                <w:tab w:val="left" w:pos="2475"/>
                <w:tab w:val="left" w:pos="4202"/>
              </w:tabs>
              <w:spacing w:line="312" w:lineRule="auto"/>
              <w:ind w:left="240" w:right="240"/>
            </w:pPr>
            <w:r>
              <w:rPr>
                <w:rFonts w:hint="eastAsia"/>
                <w:sz w:val="22"/>
                <w:shd w:val="clear" w:color="000000" w:fill="auto"/>
              </w:rPr>
              <w:t>N</w:t>
            </w:r>
            <w:r>
              <w:rPr>
                <w:sz w:val="22"/>
                <w:shd w:val="clear" w:color="000000" w:fill="auto"/>
              </w:rPr>
              <w:t>ame</w:t>
            </w:r>
          </w:p>
        </w:tc>
        <w:tc>
          <w:tcPr>
            <w:tcW w:w="6799" w:type="dxa"/>
            <w:tcBorders>
              <w:top w:val="single" w:sz="3" w:space="0" w:color="000000"/>
              <w:left w:val="single" w:sz="3" w:space="0" w:color="000000"/>
              <w:bottom w:val="single" w:sz="3" w:space="0" w:color="000000"/>
              <w:right w:val="single" w:sz="3" w:space="0" w:color="000000"/>
            </w:tcBorders>
            <w:vAlign w:val="center"/>
          </w:tcPr>
          <w:p w14:paraId="538F503A" w14:textId="77777777" w:rsidR="0099474F" w:rsidRDefault="0099474F" w:rsidP="00A92B4E">
            <w:pPr>
              <w:pStyle w:val="a3"/>
            </w:pPr>
          </w:p>
        </w:tc>
      </w:tr>
    </w:tbl>
    <w:p w14:paraId="41C383E6" w14:textId="77777777" w:rsidR="0099474F" w:rsidRDefault="0099474F" w:rsidP="0099474F">
      <w:pPr>
        <w:pStyle w:val="a3"/>
        <w:tabs>
          <w:tab w:val="left" w:pos="2475"/>
          <w:tab w:val="left" w:pos="4202"/>
        </w:tabs>
        <w:spacing w:line="312" w:lineRule="auto"/>
        <w:ind w:right="240"/>
        <w:rPr>
          <w:sz w:val="22"/>
          <w:shd w:val="clear" w:color="000000" w:fill="auto"/>
        </w:rPr>
      </w:pPr>
    </w:p>
    <w:p w14:paraId="04A7DEF5" w14:textId="77777777" w:rsidR="0099474F" w:rsidRDefault="0099474F" w:rsidP="0099474F">
      <w:pPr>
        <w:pStyle w:val="a3"/>
        <w:tabs>
          <w:tab w:val="left" w:pos="2475"/>
          <w:tab w:val="left" w:pos="4202"/>
        </w:tabs>
        <w:spacing w:line="312" w:lineRule="auto"/>
        <w:ind w:left="240" w:right="240"/>
      </w:pPr>
      <w:r>
        <w:rPr>
          <w:sz w:val="22"/>
          <w:shd w:val="clear" w:color="000000" w:fill="auto"/>
        </w:rPr>
        <w:t xml:space="preserve"> </w:t>
      </w:r>
      <w:r>
        <w:rPr>
          <w:shd w:val="clear" w:color="000000" w:fill="auto"/>
        </w:rPr>
        <w:t xml:space="preserve">                                     </w:t>
      </w:r>
    </w:p>
    <w:p w14:paraId="37210CA9" w14:textId="77777777" w:rsidR="0099474F" w:rsidRDefault="0099474F" w:rsidP="0099474F">
      <w:pPr>
        <w:pStyle w:val="a3"/>
        <w:tabs>
          <w:tab w:val="left" w:pos="2475"/>
          <w:tab w:val="left" w:pos="4202"/>
        </w:tabs>
        <w:ind w:left="240" w:right="240"/>
      </w:pPr>
      <w:r w:rsidRPr="0097572C">
        <w:rPr>
          <w:sz w:val="22"/>
          <w:shd w:val="clear" w:color="000000" w:fill="auto"/>
        </w:rPr>
        <w:t xml:space="preserve">As a contributor to the journal Open Regional Studies, I pledge to comply with the basic principles of research ethics as follows in the process of writing this </w:t>
      </w:r>
      <w:r>
        <w:rPr>
          <w:sz w:val="22"/>
          <w:shd w:val="clear" w:color="000000" w:fill="auto"/>
        </w:rPr>
        <w:t>article</w:t>
      </w:r>
      <w:r w:rsidRPr="0097572C">
        <w:rPr>
          <w:sz w:val="22"/>
          <w:shd w:val="clear" w:color="000000" w:fill="auto"/>
        </w:rPr>
        <w:t>.</w:t>
      </w:r>
    </w:p>
    <w:p w14:paraId="09EF76F4" w14:textId="77777777" w:rsidR="0099474F" w:rsidRDefault="0099474F" w:rsidP="0099474F">
      <w:pPr>
        <w:pStyle w:val="a3"/>
        <w:tabs>
          <w:tab w:val="left" w:pos="2475"/>
        </w:tabs>
        <w:spacing w:line="432" w:lineRule="auto"/>
        <w:ind w:left="240" w:right="240"/>
        <w:rPr>
          <w:sz w:val="22"/>
          <w:shd w:val="clear" w:color="000000" w:fill="auto"/>
        </w:rPr>
      </w:pPr>
    </w:p>
    <w:p w14:paraId="42B33406" w14:textId="77777777" w:rsidR="0099474F" w:rsidRDefault="0099474F" w:rsidP="0099474F">
      <w:pPr>
        <w:pStyle w:val="a3"/>
        <w:tabs>
          <w:tab w:val="left" w:pos="2475"/>
        </w:tabs>
        <w:spacing w:line="432" w:lineRule="auto"/>
        <w:ind w:left="240" w:right="240"/>
      </w:pPr>
      <w:r w:rsidRPr="0097572C">
        <w:rPr>
          <w:sz w:val="22"/>
          <w:shd w:val="clear" w:color="000000" w:fill="auto"/>
        </w:rPr>
        <w:t>1. Prepare academic papers by conducting honest and rigorous research in compliance with open regional studies research ethics regulations. (Checking the attachment rules)</w:t>
      </w:r>
    </w:p>
    <w:p w14:paraId="6FDFABA9" w14:textId="77777777" w:rsidR="0099474F" w:rsidRDefault="0099474F" w:rsidP="0099474F">
      <w:pPr>
        <w:pStyle w:val="a3"/>
        <w:tabs>
          <w:tab w:val="left" w:pos="2475"/>
        </w:tabs>
        <w:spacing w:line="432" w:lineRule="auto"/>
        <w:ind w:left="240" w:right="240"/>
        <w:rPr>
          <w:sz w:val="22"/>
          <w:shd w:val="clear" w:color="000000" w:fill="auto"/>
        </w:rPr>
      </w:pPr>
    </w:p>
    <w:p w14:paraId="72C9584B" w14:textId="77777777" w:rsidR="0099474F" w:rsidRDefault="0099474F" w:rsidP="0099474F">
      <w:pPr>
        <w:pStyle w:val="a3"/>
        <w:tabs>
          <w:tab w:val="left" w:pos="2475"/>
        </w:tabs>
        <w:spacing w:line="432" w:lineRule="auto"/>
        <w:ind w:left="240" w:right="240"/>
      </w:pPr>
      <w:r w:rsidRPr="00B457A3">
        <w:rPr>
          <w:sz w:val="22"/>
          <w:shd w:val="clear" w:color="000000" w:fill="auto"/>
        </w:rPr>
        <w:t>2. When writing a thesis, there is no research fraud that undermines academic integrity, such as forgery, alteration, plagiarism, and duplicate publication.</w:t>
      </w:r>
    </w:p>
    <w:p w14:paraId="314D36A6" w14:textId="77777777" w:rsidR="0099474F" w:rsidRDefault="0099474F" w:rsidP="0099474F">
      <w:pPr>
        <w:pStyle w:val="a3"/>
        <w:tabs>
          <w:tab w:val="left" w:pos="2475"/>
        </w:tabs>
        <w:spacing w:line="432" w:lineRule="auto"/>
        <w:ind w:left="240" w:right="240"/>
        <w:rPr>
          <w:sz w:val="22"/>
          <w:shd w:val="clear" w:color="000000" w:fill="auto"/>
        </w:rPr>
      </w:pPr>
    </w:p>
    <w:p w14:paraId="7A364C74" w14:textId="77777777" w:rsidR="0099474F" w:rsidRDefault="0099474F" w:rsidP="0099474F">
      <w:pPr>
        <w:pStyle w:val="a3"/>
        <w:tabs>
          <w:tab w:val="left" w:pos="2475"/>
        </w:tabs>
        <w:spacing w:line="432" w:lineRule="auto"/>
        <w:ind w:left="240" w:right="240"/>
      </w:pPr>
      <w:r w:rsidRPr="00E0389C">
        <w:rPr>
          <w:sz w:val="22"/>
          <w:shd w:val="clear" w:color="000000" w:fill="auto"/>
        </w:rPr>
        <w:t>3. Recognize the legitimate efforts of the participating researchers and do not indicate unfair authors for those who did not contribute to the study and co-authors with special relationships.</w:t>
      </w:r>
    </w:p>
    <w:p w14:paraId="101FE94B" w14:textId="77777777" w:rsidR="0099474F" w:rsidRDefault="0099474F" w:rsidP="0099474F">
      <w:pPr>
        <w:pStyle w:val="a3"/>
        <w:tabs>
          <w:tab w:val="left" w:pos="2475"/>
        </w:tabs>
        <w:spacing w:line="432" w:lineRule="auto"/>
        <w:ind w:left="240" w:right="240"/>
        <w:rPr>
          <w:sz w:val="22"/>
          <w:shd w:val="clear" w:color="000000" w:fill="auto"/>
        </w:rPr>
      </w:pPr>
    </w:p>
    <w:p w14:paraId="33458C22" w14:textId="77777777" w:rsidR="0099474F" w:rsidRDefault="0099474F" w:rsidP="0099474F">
      <w:pPr>
        <w:pStyle w:val="a3"/>
        <w:tabs>
          <w:tab w:val="left" w:pos="2475"/>
        </w:tabs>
        <w:spacing w:line="432" w:lineRule="auto"/>
        <w:ind w:left="240" w:right="240"/>
      </w:pPr>
      <w:r w:rsidRPr="004067FD">
        <w:rPr>
          <w:sz w:val="22"/>
          <w:shd w:val="clear" w:color="000000" w:fill="auto"/>
        </w:rPr>
        <w:t>4. In the event of any procedure for raising allegations of fraud that may arise due to failure to comply with the research ethics under the regulations, the author himself bears all responsibility for the disadvantages.</w:t>
      </w:r>
    </w:p>
    <w:p w14:paraId="0E1DBC70" w14:textId="77777777" w:rsidR="0099474F" w:rsidRDefault="0099474F" w:rsidP="0099474F">
      <w:pPr>
        <w:pStyle w:val="a3"/>
        <w:tabs>
          <w:tab w:val="left" w:pos="2475"/>
        </w:tabs>
        <w:spacing w:line="432" w:lineRule="auto"/>
        <w:ind w:left="360" w:right="360"/>
        <w:rPr>
          <w:sz w:val="22"/>
          <w:shd w:val="clear" w:color="000000" w:fill="auto"/>
        </w:rPr>
      </w:pPr>
    </w:p>
    <w:p w14:paraId="25D2BE20" w14:textId="77777777" w:rsidR="0099474F" w:rsidRDefault="0099474F" w:rsidP="0099474F">
      <w:pPr>
        <w:pStyle w:val="a3"/>
        <w:tabs>
          <w:tab w:val="left" w:pos="2475"/>
        </w:tabs>
        <w:spacing w:line="432" w:lineRule="auto"/>
        <w:ind w:left="360" w:right="360"/>
        <w:rPr>
          <w:sz w:val="22"/>
          <w:shd w:val="clear" w:color="000000" w:fill="auto"/>
        </w:rPr>
      </w:pPr>
    </w:p>
    <w:p w14:paraId="20D49643" w14:textId="77777777" w:rsidR="0099474F" w:rsidRDefault="0099474F" w:rsidP="0099474F">
      <w:pPr>
        <w:pStyle w:val="a3"/>
        <w:tabs>
          <w:tab w:val="left" w:pos="2475"/>
        </w:tabs>
        <w:spacing w:line="432" w:lineRule="auto"/>
        <w:ind w:left="360" w:right="360"/>
      </w:pPr>
      <w:r>
        <w:rPr>
          <w:sz w:val="22"/>
          <w:shd w:val="clear" w:color="000000" w:fill="auto"/>
        </w:rPr>
        <w:t xml:space="preserve">                                       Date</w:t>
      </w:r>
    </w:p>
    <w:p w14:paraId="16954A81" w14:textId="77777777" w:rsidR="0099474F" w:rsidRDefault="0099474F" w:rsidP="0099474F">
      <w:pPr>
        <w:pStyle w:val="a3"/>
        <w:tabs>
          <w:tab w:val="left" w:pos="2475"/>
        </w:tabs>
        <w:spacing w:line="480" w:lineRule="auto"/>
        <w:ind w:right="240" w:firstLineChars="1900" w:firstLine="4180"/>
        <w:rPr>
          <w:sz w:val="22"/>
          <w:shd w:val="clear" w:color="000000" w:fill="auto"/>
        </w:rPr>
      </w:pPr>
      <w:r>
        <w:rPr>
          <w:sz w:val="22"/>
          <w:shd w:val="clear" w:color="000000" w:fill="auto"/>
        </w:rPr>
        <w:t xml:space="preserve">   </w:t>
      </w:r>
      <w:r>
        <w:rPr>
          <w:rFonts w:hint="eastAsia"/>
          <w:sz w:val="22"/>
          <w:shd w:val="clear" w:color="000000" w:fill="auto"/>
        </w:rPr>
        <w:t>A</w:t>
      </w:r>
      <w:r>
        <w:rPr>
          <w:sz w:val="22"/>
          <w:shd w:val="clear" w:color="000000" w:fill="auto"/>
        </w:rPr>
        <w:t>uthor:</w:t>
      </w:r>
      <w:r>
        <w:rPr>
          <w:rFonts w:hint="eastAsia"/>
          <w:sz w:val="22"/>
          <w:shd w:val="clear" w:color="000000" w:fill="auto"/>
        </w:rPr>
        <w:t xml:space="preserve">        </w:t>
      </w:r>
      <w:r>
        <w:rPr>
          <w:sz w:val="22"/>
          <w:shd w:val="clear" w:color="000000" w:fill="auto"/>
        </w:rPr>
        <w:t xml:space="preserve"> (</w:t>
      </w:r>
      <w:r>
        <w:rPr>
          <w:rFonts w:hint="eastAsia"/>
          <w:sz w:val="22"/>
          <w:shd w:val="clear" w:color="000000" w:fill="auto"/>
        </w:rPr>
        <w:t>s</w:t>
      </w:r>
      <w:r>
        <w:rPr>
          <w:sz w:val="22"/>
          <w:shd w:val="clear" w:color="000000" w:fill="auto"/>
        </w:rPr>
        <w:t>ign)</w:t>
      </w:r>
    </w:p>
    <w:p w14:paraId="6532EEAE" w14:textId="77777777" w:rsidR="0099474F" w:rsidRDefault="0099474F">
      <w:pPr>
        <w:pStyle w:val="a3"/>
        <w:wordWrap/>
        <w:jc w:val="center"/>
        <w:rPr>
          <w:b/>
          <w:bCs/>
          <w:sz w:val="22"/>
          <w:szCs w:val="28"/>
        </w:rPr>
      </w:pPr>
    </w:p>
    <w:p w14:paraId="269B1AED" w14:textId="159DE3A5" w:rsidR="00570630" w:rsidRPr="000D4F54" w:rsidRDefault="000D4F54">
      <w:pPr>
        <w:pStyle w:val="a3"/>
        <w:wordWrap/>
        <w:jc w:val="center"/>
        <w:rPr>
          <w:b/>
          <w:bCs/>
          <w:sz w:val="22"/>
          <w:szCs w:val="28"/>
        </w:rPr>
      </w:pPr>
      <w:r w:rsidRPr="000D4F54">
        <w:rPr>
          <w:b/>
          <w:bCs/>
          <w:sz w:val="22"/>
          <w:szCs w:val="28"/>
        </w:rPr>
        <w:t xml:space="preserve">Self-diagnosis table for </w:t>
      </w:r>
      <w:r w:rsidR="00AE56B7">
        <w:rPr>
          <w:b/>
          <w:bCs/>
          <w:sz w:val="22"/>
          <w:szCs w:val="28"/>
        </w:rPr>
        <w:t>C</w:t>
      </w:r>
      <w:r w:rsidRPr="000D4F54">
        <w:rPr>
          <w:b/>
          <w:bCs/>
          <w:sz w:val="22"/>
          <w:szCs w:val="28"/>
        </w:rPr>
        <w:t xml:space="preserve">ompliance with </w:t>
      </w:r>
      <w:r w:rsidR="00AE56B7">
        <w:rPr>
          <w:b/>
          <w:bCs/>
          <w:sz w:val="22"/>
          <w:szCs w:val="28"/>
        </w:rPr>
        <w:t>R</w:t>
      </w:r>
      <w:r w:rsidRPr="000D4F54">
        <w:rPr>
          <w:b/>
          <w:bCs/>
          <w:sz w:val="22"/>
          <w:szCs w:val="28"/>
        </w:rPr>
        <w:t xml:space="preserve">esearch </w:t>
      </w:r>
      <w:r w:rsidR="00AE56B7">
        <w:rPr>
          <w:b/>
          <w:bCs/>
          <w:sz w:val="22"/>
          <w:szCs w:val="28"/>
        </w:rPr>
        <w:t>E</w:t>
      </w:r>
      <w:r w:rsidRPr="000D4F54">
        <w:rPr>
          <w:b/>
          <w:bCs/>
          <w:sz w:val="22"/>
          <w:szCs w:val="28"/>
        </w:rPr>
        <w:t>thics.</w:t>
      </w:r>
    </w:p>
    <w:tbl>
      <w:tblPr>
        <w:tblOverlap w:val="never"/>
        <w:tblW w:w="8902" w:type="dxa"/>
        <w:tblInd w:w="102" w:type="dxa"/>
        <w:tblBorders>
          <w:top w:val="single" w:sz="3" w:space="0" w:color="000000"/>
          <w:left w:val="single" w:sz="3" w:space="0" w:color="000000"/>
          <w:bottom w:val="single" w:sz="3" w:space="0" w:color="000000"/>
          <w:right w:val="single" w:sz="3" w:space="0" w:color="000000"/>
        </w:tblBorders>
        <w:tblLayout w:type="fixed"/>
        <w:tblCellMar>
          <w:top w:w="28" w:type="dxa"/>
          <w:left w:w="102" w:type="dxa"/>
          <w:bottom w:w="28" w:type="dxa"/>
          <w:right w:w="102" w:type="dxa"/>
        </w:tblCellMar>
        <w:tblLook w:val="04A0" w:firstRow="1" w:lastRow="0" w:firstColumn="1" w:lastColumn="0" w:noHBand="0" w:noVBand="1"/>
      </w:tblPr>
      <w:tblGrid>
        <w:gridCol w:w="993"/>
        <w:gridCol w:w="7042"/>
        <w:gridCol w:w="867"/>
      </w:tblGrid>
      <w:tr w:rsidR="00570630" w14:paraId="1A44E6B0" w14:textId="77777777" w:rsidTr="00D37E68">
        <w:trPr>
          <w:trHeight w:val="333"/>
        </w:trPr>
        <w:tc>
          <w:tcPr>
            <w:tcW w:w="993" w:type="dxa"/>
            <w:tcBorders>
              <w:top w:val="single" w:sz="9" w:space="0" w:color="000000"/>
              <w:left w:val="single" w:sz="9" w:space="0" w:color="000000"/>
              <w:bottom w:val="single" w:sz="3" w:space="0" w:color="000000"/>
              <w:right w:val="single" w:sz="3" w:space="0" w:color="000000"/>
            </w:tcBorders>
            <w:vAlign w:val="center"/>
          </w:tcPr>
          <w:p w14:paraId="2764CF57" w14:textId="7C579804" w:rsidR="00570630" w:rsidRDefault="000D4F54">
            <w:pPr>
              <w:pStyle w:val="a3"/>
              <w:wordWrap/>
              <w:jc w:val="center"/>
            </w:pPr>
            <w:r>
              <w:rPr>
                <w:rFonts w:eastAsia="-윤명조130" w:hint="eastAsia"/>
                <w:sz w:val="22"/>
                <w:shd w:val="clear" w:color="000000" w:fill="auto"/>
              </w:rPr>
              <w:t>S</w:t>
            </w:r>
            <w:r>
              <w:rPr>
                <w:rFonts w:eastAsia="-윤명조130"/>
                <w:sz w:val="22"/>
                <w:shd w:val="clear" w:color="000000" w:fill="auto"/>
              </w:rPr>
              <w:t>ort</w:t>
            </w:r>
          </w:p>
        </w:tc>
        <w:tc>
          <w:tcPr>
            <w:tcW w:w="7042" w:type="dxa"/>
            <w:tcBorders>
              <w:top w:val="single" w:sz="9" w:space="0" w:color="000000"/>
              <w:left w:val="single" w:sz="3" w:space="0" w:color="000000"/>
              <w:bottom w:val="single" w:sz="3" w:space="0" w:color="000000"/>
              <w:right w:val="single" w:sz="3" w:space="0" w:color="000000"/>
            </w:tcBorders>
            <w:vAlign w:val="center"/>
          </w:tcPr>
          <w:p w14:paraId="6172FCE4" w14:textId="476FCE82" w:rsidR="00570630" w:rsidRDefault="00570630">
            <w:pPr>
              <w:pStyle w:val="a3"/>
              <w:wordWrap/>
              <w:jc w:val="center"/>
            </w:pPr>
          </w:p>
        </w:tc>
        <w:tc>
          <w:tcPr>
            <w:tcW w:w="867" w:type="dxa"/>
            <w:tcBorders>
              <w:top w:val="single" w:sz="9" w:space="0" w:color="000000"/>
              <w:left w:val="single" w:sz="3" w:space="0" w:color="000000"/>
              <w:bottom w:val="single" w:sz="3" w:space="0" w:color="000000"/>
              <w:right w:val="single" w:sz="9" w:space="0" w:color="000000"/>
            </w:tcBorders>
            <w:vAlign w:val="center"/>
          </w:tcPr>
          <w:p w14:paraId="660649AA" w14:textId="3579C266" w:rsidR="00570630" w:rsidRPr="00D37E68" w:rsidRDefault="00650249" w:rsidP="00650249">
            <w:pPr>
              <w:pStyle w:val="a3"/>
              <w:wordWrap/>
              <w:jc w:val="center"/>
              <w:rPr>
                <w:b/>
                <w:bCs/>
              </w:rPr>
            </w:pPr>
            <w:r w:rsidRPr="00D37E68">
              <w:rPr>
                <w:rFonts w:ascii="HY궁서B" w:eastAsia="HY궁서B" w:hint="eastAsia"/>
                <w:b/>
                <w:bCs/>
                <w:sz w:val="18"/>
                <w:shd w:val="clear" w:color="000000" w:fill="auto"/>
              </w:rPr>
              <w:t>○</w:t>
            </w:r>
            <w:r w:rsidR="006829BF" w:rsidRPr="00D37E68">
              <w:rPr>
                <w:rFonts w:ascii="-윤명조130" w:eastAsia="-윤명조130"/>
                <w:b/>
                <w:bCs/>
                <w:sz w:val="18"/>
                <w:shd w:val="clear" w:color="000000" w:fill="auto"/>
              </w:rPr>
              <w:t>/</w:t>
            </w:r>
            <w:r w:rsidRPr="00D37E68">
              <w:rPr>
                <w:rFonts w:eastAsia="-윤명조130" w:hint="eastAsia"/>
                <w:b/>
                <w:bCs/>
                <w:sz w:val="18"/>
                <w:shd w:val="clear" w:color="000000" w:fill="auto"/>
              </w:rPr>
              <w:t>X</w:t>
            </w:r>
          </w:p>
        </w:tc>
      </w:tr>
      <w:tr w:rsidR="00570630" w14:paraId="5B6CDBFA" w14:textId="77777777" w:rsidTr="00D37E68">
        <w:trPr>
          <w:trHeight w:val="619"/>
        </w:trPr>
        <w:tc>
          <w:tcPr>
            <w:tcW w:w="993" w:type="dxa"/>
            <w:tcBorders>
              <w:top w:val="single" w:sz="3" w:space="0" w:color="000000"/>
              <w:left w:val="single" w:sz="9" w:space="0" w:color="000000"/>
              <w:bottom w:val="single" w:sz="3" w:space="0" w:color="000000"/>
              <w:right w:val="single" w:sz="3" w:space="0" w:color="000000"/>
            </w:tcBorders>
            <w:vAlign w:val="center"/>
          </w:tcPr>
          <w:p w14:paraId="60529EF0" w14:textId="44E150C7" w:rsidR="00570630" w:rsidRDefault="00D37E68">
            <w:pPr>
              <w:pStyle w:val="a3"/>
              <w:wordWrap/>
              <w:spacing w:line="312" w:lineRule="auto"/>
              <w:jc w:val="center"/>
            </w:pPr>
            <w:r>
              <w:rPr>
                <w:rFonts w:hint="eastAsia"/>
              </w:rPr>
              <w:t>C</w:t>
            </w:r>
            <w:r w:rsidRPr="00D37E68">
              <w:t>ounterfeit</w:t>
            </w:r>
          </w:p>
        </w:tc>
        <w:tc>
          <w:tcPr>
            <w:tcW w:w="7042" w:type="dxa"/>
            <w:tcBorders>
              <w:top w:val="single" w:sz="3" w:space="0" w:color="000000"/>
              <w:left w:val="single" w:sz="3" w:space="0" w:color="000000"/>
              <w:bottom w:val="single" w:sz="3" w:space="0" w:color="000000"/>
              <w:right w:val="single" w:sz="3" w:space="0" w:color="000000"/>
            </w:tcBorders>
            <w:vAlign w:val="center"/>
          </w:tcPr>
          <w:p w14:paraId="5CA85572" w14:textId="02A49584" w:rsidR="00570630" w:rsidRDefault="00D37E68">
            <w:pPr>
              <w:pStyle w:val="a3"/>
              <w:spacing w:line="312" w:lineRule="auto"/>
            </w:pPr>
            <w:r w:rsidRPr="00D37E68">
              <w:t>There are false, recorded, or reported data or research results that do not exist.</w:t>
            </w:r>
          </w:p>
        </w:tc>
        <w:tc>
          <w:tcPr>
            <w:tcW w:w="867" w:type="dxa"/>
            <w:tcBorders>
              <w:top w:val="single" w:sz="3" w:space="0" w:color="000000"/>
              <w:left w:val="single" w:sz="3" w:space="0" w:color="000000"/>
              <w:bottom w:val="single" w:sz="3" w:space="0" w:color="000000"/>
              <w:right w:val="single" w:sz="9" w:space="0" w:color="000000"/>
            </w:tcBorders>
            <w:vAlign w:val="center"/>
          </w:tcPr>
          <w:p w14:paraId="40E2E4B5" w14:textId="09E46CF8" w:rsidR="00570630" w:rsidRDefault="00290DB6">
            <w:pPr>
              <w:pStyle w:val="a3"/>
              <w:wordWrap/>
              <w:jc w:val="center"/>
            </w:pPr>
            <w:r w:rsidRPr="00D37E68">
              <w:rPr>
                <w:rFonts w:eastAsia="-윤명조130" w:hint="eastAsia"/>
                <w:b/>
                <w:bCs/>
                <w:sz w:val="18"/>
                <w:shd w:val="clear" w:color="000000" w:fill="auto"/>
              </w:rPr>
              <w:t>X</w:t>
            </w:r>
          </w:p>
        </w:tc>
      </w:tr>
      <w:tr w:rsidR="00570630" w14:paraId="4284B683" w14:textId="77777777" w:rsidTr="00D37E68">
        <w:trPr>
          <w:trHeight w:val="623"/>
        </w:trPr>
        <w:tc>
          <w:tcPr>
            <w:tcW w:w="993" w:type="dxa"/>
            <w:tcBorders>
              <w:top w:val="single" w:sz="3" w:space="0" w:color="000000"/>
              <w:left w:val="single" w:sz="9" w:space="0" w:color="000000"/>
              <w:bottom w:val="single" w:sz="3" w:space="0" w:color="000000"/>
              <w:right w:val="single" w:sz="3" w:space="0" w:color="000000"/>
            </w:tcBorders>
            <w:vAlign w:val="center"/>
          </w:tcPr>
          <w:p w14:paraId="7A3FF90F" w14:textId="7B40FFD5" w:rsidR="00570630" w:rsidRDefault="00D37E68">
            <w:pPr>
              <w:pStyle w:val="a3"/>
              <w:wordWrap/>
              <w:spacing w:line="312" w:lineRule="auto"/>
              <w:jc w:val="center"/>
            </w:pPr>
            <w:r>
              <w:t>F</w:t>
            </w:r>
            <w:r w:rsidRPr="00D37E68">
              <w:t>alsification</w:t>
            </w:r>
          </w:p>
        </w:tc>
        <w:tc>
          <w:tcPr>
            <w:tcW w:w="7042" w:type="dxa"/>
            <w:tcBorders>
              <w:top w:val="single" w:sz="3" w:space="0" w:color="000000"/>
              <w:left w:val="single" w:sz="3" w:space="0" w:color="000000"/>
              <w:bottom w:val="single" w:sz="3" w:space="0" w:color="000000"/>
              <w:right w:val="single" w:sz="3" w:space="0" w:color="000000"/>
            </w:tcBorders>
            <w:vAlign w:val="center"/>
          </w:tcPr>
          <w:p w14:paraId="03429C3B" w14:textId="436E3906" w:rsidR="00570630" w:rsidRDefault="00D37E68">
            <w:pPr>
              <w:pStyle w:val="a3"/>
              <w:spacing w:line="312" w:lineRule="auto"/>
            </w:pPr>
            <w:r w:rsidRPr="00D37E68">
              <w:t>There is a distortion of the research content or results by artificially manipulating the research process (procedure) or arbitrarily modifying and deleting data.</w:t>
            </w:r>
          </w:p>
        </w:tc>
        <w:tc>
          <w:tcPr>
            <w:tcW w:w="867" w:type="dxa"/>
            <w:tcBorders>
              <w:top w:val="single" w:sz="3" w:space="0" w:color="000000"/>
              <w:left w:val="single" w:sz="3" w:space="0" w:color="000000"/>
              <w:bottom w:val="single" w:sz="3" w:space="0" w:color="000000"/>
              <w:right w:val="single" w:sz="9" w:space="0" w:color="000000"/>
            </w:tcBorders>
            <w:vAlign w:val="center"/>
          </w:tcPr>
          <w:p w14:paraId="2D702694" w14:textId="443FE78F" w:rsidR="00570630" w:rsidRDefault="00570630">
            <w:pPr>
              <w:pStyle w:val="a3"/>
              <w:wordWrap/>
              <w:jc w:val="center"/>
            </w:pPr>
          </w:p>
        </w:tc>
      </w:tr>
      <w:tr w:rsidR="00570630" w14:paraId="1F61FB3B" w14:textId="77777777" w:rsidTr="00D37E68">
        <w:trPr>
          <w:trHeight w:val="619"/>
        </w:trPr>
        <w:tc>
          <w:tcPr>
            <w:tcW w:w="993" w:type="dxa"/>
            <w:vMerge w:val="restart"/>
            <w:tcBorders>
              <w:top w:val="single" w:sz="3" w:space="0" w:color="000000"/>
              <w:left w:val="single" w:sz="9" w:space="0" w:color="000000"/>
              <w:bottom w:val="single" w:sz="3" w:space="0" w:color="000000"/>
              <w:right w:val="single" w:sz="3" w:space="0" w:color="000000"/>
            </w:tcBorders>
            <w:vAlign w:val="center"/>
          </w:tcPr>
          <w:p w14:paraId="785A99A7" w14:textId="357CAD92" w:rsidR="00570630" w:rsidRDefault="00D37E68">
            <w:pPr>
              <w:pStyle w:val="a3"/>
              <w:wordWrap/>
              <w:spacing w:line="312" w:lineRule="auto"/>
              <w:jc w:val="center"/>
            </w:pPr>
            <w:r w:rsidRPr="00D37E68">
              <w:t>Plagiarism</w:t>
            </w:r>
          </w:p>
        </w:tc>
        <w:tc>
          <w:tcPr>
            <w:tcW w:w="7042" w:type="dxa"/>
            <w:tcBorders>
              <w:top w:val="single" w:sz="3" w:space="0" w:color="000000"/>
              <w:left w:val="single" w:sz="3" w:space="0" w:color="000000"/>
              <w:bottom w:val="single" w:sz="3" w:space="0" w:color="000000"/>
              <w:right w:val="single" w:sz="3" w:space="0" w:color="000000"/>
            </w:tcBorders>
            <w:vAlign w:val="center"/>
          </w:tcPr>
          <w:p w14:paraId="46C5823F" w14:textId="492298C3" w:rsidR="00570630" w:rsidRDefault="009F1539">
            <w:pPr>
              <w:pStyle w:val="a3"/>
              <w:spacing w:line="312" w:lineRule="auto"/>
            </w:pPr>
            <w:r w:rsidRPr="009F1539">
              <w:t>There is something that does not indicate the source while using other people's original ideas or works that have already been published.</w:t>
            </w:r>
          </w:p>
        </w:tc>
        <w:tc>
          <w:tcPr>
            <w:tcW w:w="867" w:type="dxa"/>
            <w:tcBorders>
              <w:top w:val="single" w:sz="3" w:space="0" w:color="000000"/>
              <w:left w:val="single" w:sz="3" w:space="0" w:color="000000"/>
              <w:bottom w:val="single" w:sz="3" w:space="0" w:color="000000"/>
              <w:right w:val="single" w:sz="9" w:space="0" w:color="000000"/>
            </w:tcBorders>
            <w:vAlign w:val="center"/>
          </w:tcPr>
          <w:p w14:paraId="222277FD" w14:textId="77777777" w:rsidR="00570630" w:rsidRDefault="00570630">
            <w:pPr>
              <w:pStyle w:val="a3"/>
              <w:wordWrap/>
              <w:spacing w:line="312" w:lineRule="auto"/>
              <w:jc w:val="center"/>
              <w:rPr>
                <w:shd w:val="clear" w:color="000000" w:fill="auto"/>
              </w:rPr>
            </w:pPr>
          </w:p>
        </w:tc>
      </w:tr>
      <w:tr w:rsidR="00570630" w14:paraId="2D4CFF1B" w14:textId="77777777" w:rsidTr="00D37E68">
        <w:trPr>
          <w:trHeight w:val="736"/>
        </w:trPr>
        <w:tc>
          <w:tcPr>
            <w:tcW w:w="993" w:type="dxa"/>
            <w:vMerge/>
            <w:tcBorders>
              <w:top w:val="single" w:sz="3" w:space="0" w:color="000000"/>
              <w:left w:val="single" w:sz="9" w:space="0" w:color="000000"/>
              <w:bottom w:val="single" w:sz="3" w:space="0" w:color="000000"/>
              <w:right w:val="single" w:sz="3" w:space="0" w:color="000000"/>
            </w:tcBorders>
          </w:tcPr>
          <w:p w14:paraId="0CEFC381"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652BE0C3" w14:textId="1769E732" w:rsidR="00570630" w:rsidRDefault="002105D6">
            <w:pPr>
              <w:pStyle w:val="a3"/>
              <w:spacing w:line="312" w:lineRule="auto"/>
            </w:pPr>
            <w:r w:rsidRPr="002105D6">
              <w:t>Other than general knowledge, the original concept (terminology), vocabulary (phrase), sentences, paragraphs, pictures, tables, photos, and data were used directly or indirectly without revealing the source.</w:t>
            </w:r>
          </w:p>
        </w:tc>
        <w:tc>
          <w:tcPr>
            <w:tcW w:w="867" w:type="dxa"/>
            <w:tcBorders>
              <w:top w:val="single" w:sz="3" w:space="0" w:color="000000"/>
              <w:left w:val="single" w:sz="3" w:space="0" w:color="000000"/>
              <w:bottom w:val="single" w:sz="3" w:space="0" w:color="000000"/>
              <w:right w:val="single" w:sz="9" w:space="0" w:color="000000"/>
            </w:tcBorders>
            <w:vAlign w:val="center"/>
          </w:tcPr>
          <w:p w14:paraId="5F5A7BD2" w14:textId="77777777" w:rsidR="00570630" w:rsidRDefault="00570630">
            <w:pPr>
              <w:pStyle w:val="a3"/>
              <w:wordWrap/>
              <w:spacing w:line="312" w:lineRule="auto"/>
              <w:jc w:val="center"/>
              <w:rPr>
                <w:shd w:val="clear" w:color="000000" w:fill="auto"/>
              </w:rPr>
            </w:pPr>
          </w:p>
        </w:tc>
      </w:tr>
      <w:tr w:rsidR="00570630" w14:paraId="31558A6B" w14:textId="77777777" w:rsidTr="00D37E68">
        <w:trPr>
          <w:trHeight w:val="736"/>
        </w:trPr>
        <w:tc>
          <w:tcPr>
            <w:tcW w:w="993" w:type="dxa"/>
            <w:vMerge/>
            <w:tcBorders>
              <w:top w:val="single" w:sz="3" w:space="0" w:color="000000"/>
              <w:left w:val="single" w:sz="9" w:space="0" w:color="000000"/>
              <w:bottom w:val="single" w:sz="3" w:space="0" w:color="000000"/>
              <w:right w:val="single" w:sz="3" w:space="0" w:color="000000"/>
            </w:tcBorders>
          </w:tcPr>
          <w:p w14:paraId="7DE38426"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1C51A1BD" w14:textId="35B2B89E" w:rsidR="00570630" w:rsidRDefault="002105D6">
            <w:pPr>
              <w:pStyle w:val="a3"/>
              <w:spacing w:line="312" w:lineRule="auto"/>
            </w:pPr>
            <w:r w:rsidRPr="002105D6">
              <w:t>There is something that the author has paraphrasing or summarizing without writing what others have written as it is, but does not indicate the source.</w:t>
            </w:r>
          </w:p>
        </w:tc>
        <w:tc>
          <w:tcPr>
            <w:tcW w:w="867" w:type="dxa"/>
            <w:tcBorders>
              <w:top w:val="single" w:sz="3" w:space="0" w:color="000000"/>
              <w:left w:val="single" w:sz="3" w:space="0" w:color="000000"/>
              <w:bottom w:val="single" w:sz="3" w:space="0" w:color="000000"/>
              <w:right w:val="single" w:sz="9" w:space="0" w:color="000000"/>
            </w:tcBorders>
            <w:vAlign w:val="center"/>
          </w:tcPr>
          <w:p w14:paraId="02B693ED" w14:textId="77777777" w:rsidR="00570630" w:rsidRDefault="00570630">
            <w:pPr>
              <w:pStyle w:val="a3"/>
              <w:wordWrap/>
              <w:spacing w:line="312" w:lineRule="auto"/>
              <w:jc w:val="center"/>
              <w:rPr>
                <w:shd w:val="clear" w:color="000000" w:fill="auto"/>
              </w:rPr>
            </w:pPr>
          </w:p>
        </w:tc>
      </w:tr>
      <w:tr w:rsidR="00570630" w14:paraId="055697E3" w14:textId="77777777" w:rsidTr="00D37E68">
        <w:trPr>
          <w:trHeight w:val="679"/>
        </w:trPr>
        <w:tc>
          <w:tcPr>
            <w:tcW w:w="993" w:type="dxa"/>
            <w:vMerge/>
            <w:tcBorders>
              <w:top w:val="single" w:sz="3" w:space="0" w:color="000000"/>
              <w:left w:val="single" w:sz="9" w:space="0" w:color="000000"/>
              <w:bottom w:val="single" w:sz="3" w:space="0" w:color="000000"/>
              <w:right w:val="single" w:sz="3" w:space="0" w:color="000000"/>
            </w:tcBorders>
          </w:tcPr>
          <w:p w14:paraId="39AC01DE"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16D067B6" w14:textId="486872D9" w:rsidR="00570630" w:rsidRDefault="00131DC1">
            <w:pPr>
              <w:pStyle w:val="a3"/>
              <w:spacing w:line="312" w:lineRule="auto"/>
            </w:pPr>
            <w:r w:rsidRPr="00131DC1">
              <w:t>Some foreign language papers or books written by others are translated and utilized, but the source is not indicated.</w:t>
            </w:r>
          </w:p>
        </w:tc>
        <w:tc>
          <w:tcPr>
            <w:tcW w:w="867" w:type="dxa"/>
            <w:tcBorders>
              <w:top w:val="single" w:sz="3" w:space="0" w:color="000000"/>
              <w:left w:val="single" w:sz="3" w:space="0" w:color="000000"/>
              <w:bottom w:val="single" w:sz="3" w:space="0" w:color="000000"/>
              <w:right w:val="single" w:sz="9" w:space="0" w:color="000000"/>
            </w:tcBorders>
            <w:vAlign w:val="center"/>
          </w:tcPr>
          <w:p w14:paraId="54275E39" w14:textId="77777777" w:rsidR="00570630" w:rsidRDefault="00570630">
            <w:pPr>
              <w:pStyle w:val="a3"/>
              <w:wordWrap/>
              <w:spacing w:line="312" w:lineRule="auto"/>
              <w:jc w:val="center"/>
              <w:rPr>
                <w:shd w:val="clear" w:color="000000" w:fill="auto"/>
              </w:rPr>
            </w:pPr>
          </w:p>
        </w:tc>
      </w:tr>
      <w:tr w:rsidR="00570630" w14:paraId="210F7EAE" w14:textId="77777777" w:rsidTr="00D37E68">
        <w:trPr>
          <w:trHeight w:val="563"/>
        </w:trPr>
        <w:tc>
          <w:tcPr>
            <w:tcW w:w="993" w:type="dxa"/>
            <w:vMerge/>
            <w:tcBorders>
              <w:top w:val="single" w:sz="3" w:space="0" w:color="000000"/>
              <w:left w:val="single" w:sz="9" w:space="0" w:color="000000"/>
              <w:bottom w:val="single" w:sz="3" w:space="0" w:color="000000"/>
              <w:right w:val="single" w:sz="3" w:space="0" w:color="000000"/>
            </w:tcBorders>
          </w:tcPr>
          <w:p w14:paraId="660D9782"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327A5156" w14:textId="6B433BB4" w:rsidR="00570630" w:rsidRDefault="00131DC1">
            <w:pPr>
              <w:pStyle w:val="a3"/>
              <w:spacing w:line="312" w:lineRule="auto"/>
            </w:pPr>
            <w:r w:rsidRPr="00131DC1">
              <w:t>Some of the works of others were translated and used, but the source was not indicated.</w:t>
            </w:r>
          </w:p>
        </w:tc>
        <w:tc>
          <w:tcPr>
            <w:tcW w:w="867" w:type="dxa"/>
            <w:tcBorders>
              <w:top w:val="single" w:sz="3" w:space="0" w:color="000000"/>
              <w:left w:val="single" w:sz="3" w:space="0" w:color="000000"/>
              <w:bottom w:val="single" w:sz="3" w:space="0" w:color="000000"/>
              <w:right w:val="single" w:sz="9" w:space="0" w:color="000000"/>
            </w:tcBorders>
            <w:vAlign w:val="center"/>
          </w:tcPr>
          <w:p w14:paraId="198F146E" w14:textId="77777777" w:rsidR="00570630" w:rsidRDefault="00570630">
            <w:pPr>
              <w:pStyle w:val="a3"/>
              <w:wordWrap/>
              <w:spacing w:line="312" w:lineRule="auto"/>
              <w:jc w:val="center"/>
              <w:rPr>
                <w:shd w:val="clear" w:color="000000" w:fill="auto"/>
              </w:rPr>
            </w:pPr>
          </w:p>
        </w:tc>
      </w:tr>
      <w:tr w:rsidR="00570630" w14:paraId="5DA1CE7C" w14:textId="77777777" w:rsidTr="00D37E68">
        <w:trPr>
          <w:trHeight w:val="676"/>
        </w:trPr>
        <w:tc>
          <w:tcPr>
            <w:tcW w:w="993" w:type="dxa"/>
            <w:vMerge/>
            <w:tcBorders>
              <w:top w:val="single" w:sz="3" w:space="0" w:color="000000"/>
              <w:left w:val="single" w:sz="9" w:space="0" w:color="000000"/>
              <w:bottom w:val="single" w:sz="3" w:space="0" w:color="000000"/>
              <w:right w:val="single" w:sz="3" w:space="0" w:color="000000"/>
            </w:tcBorders>
          </w:tcPr>
          <w:p w14:paraId="6A7B8DF5"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2101EB6A" w14:textId="36AF395B" w:rsidR="00570630" w:rsidRDefault="00BF4CB9">
            <w:pPr>
              <w:pStyle w:val="a3"/>
              <w:spacing w:line="312" w:lineRule="auto"/>
            </w:pPr>
            <w:r w:rsidRPr="00BF4CB9">
              <w:t>Even though the re-quote mark should be marked, the source of the primary document was indicated as seen directly in the original text.</w:t>
            </w:r>
          </w:p>
        </w:tc>
        <w:tc>
          <w:tcPr>
            <w:tcW w:w="867" w:type="dxa"/>
            <w:tcBorders>
              <w:top w:val="single" w:sz="3" w:space="0" w:color="000000"/>
              <w:left w:val="single" w:sz="3" w:space="0" w:color="000000"/>
              <w:bottom w:val="single" w:sz="3" w:space="0" w:color="000000"/>
              <w:right w:val="single" w:sz="9" w:space="0" w:color="000000"/>
            </w:tcBorders>
            <w:vAlign w:val="center"/>
          </w:tcPr>
          <w:p w14:paraId="61B0FB33" w14:textId="77777777" w:rsidR="00570630" w:rsidRDefault="00570630">
            <w:pPr>
              <w:pStyle w:val="a3"/>
              <w:wordWrap/>
              <w:spacing w:line="312" w:lineRule="auto"/>
              <w:jc w:val="center"/>
              <w:rPr>
                <w:shd w:val="clear" w:color="000000" w:fill="auto"/>
              </w:rPr>
            </w:pPr>
          </w:p>
        </w:tc>
      </w:tr>
      <w:tr w:rsidR="00570630" w14:paraId="3A878389" w14:textId="77777777" w:rsidTr="00D37E68">
        <w:trPr>
          <w:trHeight w:val="679"/>
        </w:trPr>
        <w:tc>
          <w:tcPr>
            <w:tcW w:w="993" w:type="dxa"/>
            <w:vMerge/>
            <w:tcBorders>
              <w:top w:val="single" w:sz="3" w:space="0" w:color="000000"/>
              <w:left w:val="single" w:sz="9" w:space="0" w:color="000000"/>
              <w:bottom w:val="single" w:sz="3" w:space="0" w:color="000000"/>
              <w:right w:val="single" w:sz="3" w:space="0" w:color="000000"/>
            </w:tcBorders>
          </w:tcPr>
          <w:p w14:paraId="237B47A9"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4B78E55A" w14:textId="66C141A7" w:rsidR="00570630" w:rsidRDefault="006144A9">
            <w:pPr>
              <w:pStyle w:val="a3"/>
              <w:spacing w:line="312" w:lineRule="auto"/>
            </w:pPr>
            <w:r w:rsidRPr="006144A9">
              <w:t>Despite the proper indication of the source, the cited quantity or quality goes beyond a legitimate range, and the citation and the citation have a principal relationship.</w:t>
            </w:r>
          </w:p>
        </w:tc>
        <w:tc>
          <w:tcPr>
            <w:tcW w:w="867" w:type="dxa"/>
            <w:tcBorders>
              <w:top w:val="single" w:sz="3" w:space="0" w:color="000000"/>
              <w:left w:val="single" w:sz="3" w:space="0" w:color="000000"/>
              <w:bottom w:val="single" w:sz="3" w:space="0" w:color="000000"/>
              <w:right w:val="single" w:sz="9" w:space="0" w:color="000000"/>
            </w:tcBorders>
            <w:vAlign w:val="center"/>
          </w:tcPr>
          <w:p w14:paraId="7803880E" w14:textId="77777777" w:rsidR="00570630" w:rsidRDefault="00570630">
            <w:pPr>
              <w:pStyle w:val="a3"/>
              <w:wordWrap/>
              <w:spacing w:line="312" w:lineRule="auto"/>
              <w:jc w:val="center"/>
              <w:rPr>
                <w:shd w:val="clear" w:color="000000" w:fill="auto"/>
              </w:rPr>
            </w:pPr>
          </w:p>
        </w:tc>
      </w:tr>
      <w:tr w:rsidR="00570630" w14:paraId="765F2F62" w14:textId="77777777" w:rsidTr="00D37E68">
        <w:trPr>
          <w:trHeight w:val="623"/>
        </w:trPr>
        <w:tc>
          <w:tcPr>
            <w:tcW w:w="993" w:type="dxa"/>
            <w:vMerge/>
            <w:tcBorders>
              <w:top w:val="single" w:sz="3" w:space="0" w:color="000000"/>
              <w:left w:val="single" w:sz="9" w:space="0" w:color="000000"/>
              <w:bottom w:val="single" w:sz="3" w:space="0" w:color="000000"/>
              <w:right w:val="single" w:sz="3" w:space="0" w:color="000000"/>
            </w:tcBorders>
          </w:tcPr>
          <w:p w14:paraId="7BCE01BF"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2925FA91" w14:textId="5FACD4A5" w:rsidR="00570630" w:rsidRDefault="006144A9">
            <w:pPr>
              <w:pStyle w:val="a3"/>
              <w:spacing w:line="312" w:lineRule="auto"/>
            </w:pPr>
            <w:r w:rsidRPr="006144A9">
              <w:t>In the case of using works of others (one or more people), all of them should be marked with sources, but only a part of them were marked with sources.</w:t>
            </w:r>
          </w:p>
        </w:tc>
        <w:tc>
          <w:tcPr>
            <w:tcW w:w="867" w:type="dxa"/>
            <w:tcBorders>
              <w:top w:val="single" w:sz="3" w:space="0" w:color="000000"/>
              <w:left w:val="single" w:sz="3" w:space="0" w:color="000000"/>
              <w:bottom w:val="single" w:sz="3" w:space="0" w:color="000000"/>
              <w:right w:val="single" w:sz="9" w:space="0" w:color="000000"/>
            </w:tcBorders>
            <w:vAlign w:val="center"/>
          </w:tcPr>
          <w:p w14:paraId="310A6205" w14:textId="77777777" w:rsidR="00570630" w:rsidRDefault="00570630">
            <w:pPr>
              <w:pStyle w:val="a3"/>
              <w:wordWrap/>
              <w:spacing w:line="312" w:lineRule="auto"/>
              <w:jc w:val="center"/>
              <w:rPr>
                <w:shd w:val="clear" w:color="000000" w:fill="auto"/>
              </w:rPr>
            </w:pPr>
          </w:p>
        </w:tc>
      </w:tr>
      <w:tr w:rsidR="00570630" w14:paraId="0F4C88B7" w14:textId="77777777" w:rsidTr="00D37E68">
        <w:trPr>
          <w:trHeight w:val="563"/>
        </w:trPr>
        <w:tc>
          <w:tcPr>
            <w:tcW w:w="993" w:type="dxa"/>
            <w:vMerge/>
            <w:tcBorders>
              <w:top w:val="single" w:sz="3" w:space="0" w:color="000000"/>
              <w:left w:val="single" w:sz="9" w:space="0" w:color="000000"/>
              <w:bottom w:val="single" w:sz="3" w:space="0" w:color="000000"/>
              <w:right w:val="single" w:sz="3" w:space="0" w:color="000000"/>
            </w:tcBorders>
          </w:tcPr>
          <w:p w14:paraId="3CA9AD13"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54619016" w14:textId="3AB9D636" w:rsidR="00570630" w:rsidRDefault="006144A9">
            <w:pPr>
              <w:pStyle w:val="a3"/>
              <w:spacing w:line="312" w:lineRule="auto"/>
            </w:pPr>
            <w:r w:rsidRPr="006144A9">
              <w:t xml:space="preserve">Although it was indicated that it referred to a significant portion of the work of others cited, it was </w:t>
            </w:r>
            <w:r w:rsidR="00B54405" w:rsidRPr="006144A9">
              <w:t>written</w:t>
            </w:r>
            <w:r w:rsidRPr="006144A9">
              <w:t xml:space="preserve"> as it was.</w:t>
            </w:r>
          </w:p>
        </w:tc>
        <w:tc>
          <w:tcPr>
            <w:tcW w:w="867" w:type="dxa"/>
            <w:tcBorders>
              <w:top w:val="single" w:sz="3" w:space="0" w:color="000000"/>
              <w:left w:val="single" w:sz="3" w:space="0" w:color="000000"/>
              <w:bottom w:val="single" w:sz="3" w:space="0" w:color="000000"/>
              <w:right w:val="single" w:sz="9" w:space="0" w:color="000000"/>
            </w:tcBorders>
            <w:vAlign w:val="center"/>
          </w:tcPr>
          <w:p w14:paraId="3DE18232" w14:textId="77777777" w:rsidR="00570630" w:rsidRDefault="00570630">
            <w:pPr>
              <w:pStyle w:val="a3"/>
              <w:wordWrap/>
              <w:spacing w:line="312" w:lineRule="auto"/>
              <w:jc w:val="center"/>
              <w:rPr>
                <w:shd w:val="clear" w:color="000000" w:fill="auto"/>
              </w:rPr>
            </w:pPr>
          </w:p>
        </w:tc>
      </w:tr>
      <w:tr w:rsidR="00570630" w14:paraId="2E9D7388" w14:textId="77777777" w:rsidTr="00D37E68">
        <w:trPr>
          <w:trHeight w:val="393"/>
        </w:trPr>
        <w:tc>
          <w:tcPr>
            <w:tcW w:w="993" w:type="dxa"/>
            <w:vMerge w:val="restart"/>
            <w:tcBorders>
              <w:top w:val="single" w:sz="3" w:space="0" w:color="000000"/>
              <w:left w:val="single" w:sz="9" w:space="0" w:color="000000"/>
              <w:bottom w:val="single" w:sz="3" w:space="0" w:color="000000"/>
              <w:right w:val="single" w:sz="3" w:space="0" w:color="000000"/>
            </w:tcBorders>
            <w:vAlign w:val="center"/>
          </w:tcPr>
          <w:p w14:paraId="6A61A237" w14:textId="31E096DB" w:rsidR="00570630" w:rsidRDefault="009C5CFA">
            <w:pPr>
              <w:pStyle w:val="a3"/>
              <w:wordWrap/>
              <w:spacing w:line="312" w:lineRule="auto"/>
              <w:jc w:val="center"/>
            </w:pPr>
            <w:r w:rsidRPr="009C5CFA">
              <w:t>Duplicate p</w:t>
            </w:r>
            <w:r>
              <w:t>ublication</w:t>
            </w:r>
          </w:p>
        </w:tc>
        <w:tc>
          <w:tcPr>
            <w:tcW w:w="7042" w:type="dxa"/>
            <w:tcBorders>
              <w:top w:val="single" w:sz="3" w:space="0" w:color="000000"/>
              <w:left w:val="single" w:sz="3" w:space="0" w:color="000000"/>
              <w:bottom w:val="single" w:sz="3" w:space="0" w:color="000000"/>
              <w:right w:val="single" w:sz="3" w:space="0" w:color="000000"/>
            </w:tcBorders>
            <w:vAlign w:val="center"/>
          </w:tcPr>
          <w:p w14:paraId="3E99047A" w14:textId="5F4D1503" w:rsidR="00570630" w:rsidRDefault="00B54405">
            <w:pPr>
              <w:pStyle w:val="a3"/>
              <w:spacing w:line="312" w:lineRule="auto"/>
            </w:pPr>
            <w:r w:rsidRPr="00B54405">
              <w:t>Previous works were used without indicating the source.</w:t>
            </w:r>
          </w:p>
        </w:tc>
        <w:tc>
          <w:tcPr>
            <w:tcW w:w="867" w:type="dxa"/>
            <w:tcBorders>
              <w:top w:val="single" w:sz="3" w:space="0" w:color="000000"/>
              <w:left w:val="single" w:sz="3" w:space="0" w:color="000000"/>
              <w:bottom w:val="single" w:sz="3" w:space="0" w:color="000000"/>
              <w:right w:val="single" w:sz="9" w:space="0" w:color="000000"/>
            </w:tcBorders>
            <w:vAlign w:val="center"/>
          </w:tcPr>
          <w:p w14:paraId="0F4D96C3" w14:textId="77777777" w:rsidR="00570630" w:rsidRDefault="00570630">
            <w:pPr>
              <w:pStyle w:val="a3"/>
              <w:wordWrap/>
              <w:spacing w:line="312" w:lineRule="auto"/>
              <w:jc w:val="center"/>
              <w:rPr>
                <w:shd w:val="clear" w:color="000000" w:fill="auto"/>
              </w:rPr>
            </w:pPr>
          </w:p>
        </w:tc>
      </w:tr>
      <w:tr w:rsidR="00570630" w14:paraId="3E862C37" w14:textId="77777777" w:rsidTr="00D37E68">
        <w:trPr>
          <w:trHeight w:val="619"/>
        </w:trPr>
        <w:tc>
          <w:tcPr>
            <w:tcW w:w="993" w:type="dxa"/>
            <w:vMerge/>
            <w:tcBorders>
              <w:top w:val="single" w:sz="3" w:space="0" w:color="000000"/>
              <w:left w:val="single" w:sz="9" w:space="0" w:color="000000"/>
              <w:bottom w:val="single" w:sz="3" w:space="0" w:color="000000"/>
              <w:right w:val="single" w:sz="3" w:space="0" w:color="000000"/>
            </w:tcBorders>
          </w:tcPr>
          <w:p w14:paraId="69660730"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0A2EB407" w14:textId="25BA71F1" w:rsidR="00570630" w:rsidRDefault="00B54405">
            <w:pPr>
              <w:pStyle w:val="a3"/>
              <w:spacing w:line="312" w:lineRule="auto"/>
            </w:pPr>
            <w:r w:rsidRPr="00B54405">
              <w:t>The source was indicated only on some of the previous works used or incorrectly.</w:t>
            </w:r>
          </w:p>
        </w:tc>
        <w:tc>
          <w:tcPr>
            <w:tcW w:w="867" w:type="dxa"/>
            <w:tcBorders>
              <w:top w:val="single" w:sz="3" w:space="0" w:color="000000"/>
              <w:left w:val="single" w:sz="3" w:space="0" w:color="000000"/>
              <w:bottom w:val="single" w:sz="3" w:space="0" w:color="000000"/>
              <w:right w:val="single" w:sz="9" w:space="0" w:color="000000"/>
            </w:tcBorders>
            <w:vAlign w:val="center"/>
          </w:tcPr>
          <w:p w14:paraId="3CBD201F" w14:textId="77777777" w:rsidR="00570630" w:rsidRDefault="00570630">
            <w:pPr>
              <w:pStyle w:val="a3"/>
              <w:wordWrap/>
              <w:spacing w:line="312" w:lineRule="auto"/>
              <w:jc w:val="center"/>
              <w:rPr>
                <w:shd w:val="clear" w:color="000000" w:fill="auto"/>
              </w:rPr>
            </w:pPr>
          </w:p>
        </w:tc>
      </w:tr>
      <w:tr w:rsidR="00570630" w14:paraId="0A8A6281" w14:textId="77777777" w:rsidTr="00D37E68">
        <w:trPr>
          <w:trHeight w:val="619"/>
        </w:trPr>
        <w:tc>
          <w:tcPr>
            <w:tcW w:w="993" w:type="dxa"/>
            <w:vMerge/>
            <w:tcBorders>
              <w:top w:val="single" w:sz="3" w:space="0" w:color="000000"/>
              <w:left w:val="single" w:sz="9" w:space="0" w:color="000000"/>
              <w:bottom w:val="single" w:sz="3" w:space="0" w:color="000000"/>
              <w:right w:val="single" w:sz="3" w:space="0" w:color="000000"/>
            </w:tcBorders>
          </w:tcPr>
          <w:p w14:paraId="3C5B037C"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0AA18D28" w14:textId="74A3662D" w:rsidR="00570630" w:rsidRDefault="00B54405">
            <w:pPr>
              <w:pStyle w:val="a3"/>
              <w:spacing w:line="312" w:lineRule="auto"/>
            </w:pPr>
            <w:r w:rsidRPr="00B54405">
              <w:t>Although the source was indicated, the contents cited in the research report were out of the legitimate range both quantitatively and qualitatively.</w:t>
            </w:r>
          </w:p>
        </w:tc>
        <w:tc>
          <w:tcPr>
            <w:tcW w:w="867" w:type="dxa"/>
            <w:tcBorders>
              <w:top w:val="single" w:sz="3" w:space="0" w:color="000000"/>
              <w:left w:val="single" w:sz="3" w:space="0" w:color="000000"/>
              <w:bottom w:val="single" w:sz="3" w:space="0" w:color="000000"/>
              <w:right w:val="single" w:sz="9" w:space="0" w:color="000000"/>
            </w:tcBorders>
            <w:vAlign w:val="center"/>
          </w:tcPr>
          <w:p w14:paraId="72B0FA97" w14:textId="77777777" w:rsidR="00570630" w:rsidRDefault="00570630">
            <w:pPr>
              <w:pStyle w:val="a3"/>
              <w:wordWrap/>
              <w:spacing w:line="312" w:lineRule="auto"/>
              <w:jc w:val="center"/>
              <w:rPr>
                <w:shd w:val="clear" w:color="000000" w:fill="auto"/>
              </w:rPr>
            </w:pPr>
          </w:p>
        </w:tc>
      </w:tr>
      <w:tr w:rsidR="00570630" w14:paraId="421AB8CB" w14:textId="77777777" w:rsidTr="00D37E68">
        <w:trPr>
          <w:trHeight w:val="563"/>
        </w:trPr>
        <w:tc>
          <w:tcPr>
            <w:tcW w:w="993" w:type="dxa"/>
            <w:vMerge w:val="restart"/>
            <w:tcBorders>
              <w:top w:val="single" w:sz="3" w:space="0" w:color="000000"/>
              <w:left w:val="single" w:sz="9" w:space="0" w:color="000000"/>
              <w:bottom w:val="single" w:sz="3" w:space="0" w:color="000000"/>
              <w:right w:val="single" w:sz="3" w:space="0" w:color="000000"/>
            </w:tcBorders>
            <w:vAlign w:val="center"/>
          </w:tcPr>
          <w:p w14:paraId="41CDCA03" w14:textId="49DB5B6A" w:rsidR="00570630" w:rsidRDefault="009C5CFA">
            <w:pPr>
              <w:pStyle w:val="a3"/>
              <w:wordWrap/>
              <w:spacing w:line="312" w:lineRule="auto"/>
              <w:jc w:val="center"/>
            </w:pPr>
            <w:r w:rsidRPr="009C5CFA">
              <w:t xml:space="preserve">Unfair </w:t>
            </w:r>
            <w:r>
              <w:t>A</w:t>
            </w:r>
            <w:r w:rsidRPr="009C5CFA">
              <w:t>uthor</w:t>
            </w:r>
            <w:r>
              <w:t xml:space="preserve"> </w:t>
            </w:r>
            <w:r>
              <w:lastRenderedPageBreak/>
              <w:t>I</w:t>
            </w:r>
            <w:r w:rsidRPr="009C5CFA">
              <w:t>ndication.</w:t>
            </w:r>
          </w:p>
        </w:tc>
        <w:tc>
          <w:tcPr>
            <w:tcW w:w="7042" w:type="dxa"/>
            <w:tcBorders>
              <w:top w:val="single" w:sz="3" w:space="0" w:color="000000"/>
              <w:left w:val="single" w:sz="3" w:space="0" w:color="000000"/>
              <w:bottom w:val="single" w:sz="3" w:space="0" w:color="000000"/>
              <w:right w:val="single" w:sz="3" w:space="0" w:color="000000"/>
            </w:tcBorders>
            <w:vAlign w:val="center"/>
          </w:tcPr>
          <w:p w14:paraId="0ECBBA8C" w14:textId="74289692" w:rsidR="00570630" w:rsidRDefault="00D61B8C">
            <w:pPr>
              <w:pStyle w:val="a3"/>
              <w:spacing w:line="312" w:lineRule="auto"/>
            </w:pPr>
            <w:r w:rsidRPr="00D61B8C">
              <w:lastRenderedPageBreak/>
              <w:t>Author qualifications were not granted to those with legitimate qualifications.</w:t>
            </w:r>
          </w:p>
        </w:tc>
        <w:tc>
          <w:tcPr>
            <w:tcW w:w="867" w:type="dxa"/>
            <w:tcBorders>
              <w:top w:val="single" w:sz="3" w:space="0" w:color="000000"/>
              <w:left w:val="single" w:sz="3" w:space="0" w:color="000000"/>
              <w:bottom w:val="single" w:sz="3" w:space="0" w:color="000000"/>
              <w:right w:val="single" w:sz="9" w:space="0" w:color="000000"/>
            </w:tcBorders>
            <w:vAlign w:val="center"/>
          </w:tcPr>
          <w:p w14:paraId="38C03E17" w14:textId="77777777" w:rsidR="00570630" w:rsidRDefault="00570630">
            <w:pPr>
              <w:pStyle w:val="a3"/>
              <w:wordWrap/>
              <w:spacing w:line="312" w:lineRule="auto"/>
              <w:jc w:val="center"/>
              <w:rPr>
                <w:shd w:val="clear" w:color="000000" w:fill="auto"/>
              </w:rPr>
            </w:pPr>
          </w:p>
        </w:tc>
      </w:tr>
      <w:tr w:rsidR="00570630" w14:paraId="2B0ED56E" w14:textId="77777777" w:rsidTr="00D37E68">
        <w:trPr>
          <w:trHeight w:val="563"/>
        </w:trPr>
        <w:tc>
          <w:tcPr>
            <w:tcW w:w="993" w:type="dxa"/>
            <w:vMerge/>
            <w:tcBorders>
              <w:top w:val="single" w:sz="3" w:space="0" w:color="000000"/>
              <w:left w:val="single" w:sz="9" w:space="0" w:color="000000"/>
              <w:bottom w:val="single" w:sz="3" w:space="0" w:color="000000"/>
              <w:right w:val="single" w:sz="3" w:space="0" w:color="000000"/>
            </w:tcBorders>
          </w:tcPr>
          <w:p w14:paraId="163025AE"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50224732" w14:textId="439D9682" w:rsidR="00570630" w:rsidRDefault="008C0E4F">
            <w:pPr>
              <w:pStyle w:val="a3"/>
              <w:spacing w:line="312" w:lineRule="auto"/>
            </w:pPr>
            <w:r w:rsidRPr="008C0E4F">
              <w:t>As an author, author qualifications were granted to those who did not have legitimate qualifications.</w:t>
            </w:r>
          </w:p>
        </w:tc>
        <w:tc>
          <w:tcPr>
            <w:tcW w:w="867" w:type="dxa"/>
            <w:tcBorders>
              <w:top w:val="single" w:sz="3" w:space="0" w:color="000000"/>
              <w:left w:val="single" w:sz="3" w:space="0" w:color="000000"/>
              <w:bottom w:val="single" w:sz="3" w:space="0" w:color="000000"/>
              <w:right w:val="single" w:sz="9" w:space="0" w:color="000000"/>
            </w:tcBorders>
            <w:vAlign w:val="center"/>
          </w:tcPr>
          <w:p w14:paraId="4E1231D7" w14:textId="77777777" w:rsidR="00570630" w:rsidRDefault="00570630">
            <w:pPr>
              <w:pStyle w:val="a3"/>
              <w:wordWrap/>
              <w:spacing w:line="312" w:lineRule="auto"/>
              <w:jc w:val="center"/>
              <w:rPr>
                <w:shd w:val="clear" w:color="000000" w:fill="auto"/>
              </w:rPr>
            </w:pPr>
          </w:p>
        </w:tc>
      </w:tr>
      <w:tr w:rsidR="00570630" w14:paraId="122A9595" w14:textId="77777777" w:rsidTr="00D37E68">
        <w:trPr>
          <w:trHeight w:val="676"/>
        </w:trPr>
        <w:tc>
          <w:tcPr>
            <w:tcW w:w="993" w:type="dxa"/>
            <w:vMerge w:val="restart"/>
            <w:tcBorders>
              <w:top w:val="single" w:sz="3" w:space="0" w:color="000000"/>
              <w:left w:val="single" w:sz="9" w:space="0" w:color="000000"/>
              <w:bottom w:val="single" w:sz="3" w:space="0" w:color="000000"/>
              <w:right w:val="single" w:sz="3" w:space="0" w:color="000000"/>
            </w:tcBorders>
            <w:vAlign w:val="center"/>
          </w:tcPr>
          <w:p w14:paraId="7AB9BAC4" w14:textId="0BCCE3CA" w:rsidR="00570630" w:rsidRDefault="009C5CFA">
            <w:pPr>
              <w:pStyle w:val="a3"/>
              <w:wordWrap/>
              <w:spacing w:line="312" w:lineRule="auto"/>
              <w:jc w:val="center"/>
            </w:pPr>
            <w:r w:rsidRPr="009C5CFA">
              <w:t>Preventive efforts.</w:t>
            </w:r>
          </w:p>
        </w:tc>
        <w:tc>
          <w:tcPr>
            <w:tcW w:w="7042" w:type="dxa"/>
            <w:tcBorders>
              <w:top w:val="single" w:sz="3" w:space="0" w:color="000000"/>
              <w:left w:val="single" w:sz="3" w:space="0" w:color="000000"/>
              <w:bottom w:val="single" w:sz="3" w:space="0" w:color="000000"/>
              <w:right w:val="single" w:sz="3" w:space="0" w:color="000000"/>
            </w:tcBorders>
            <w:vAlign w:val="center"/>
          </w:tcPr>
          <w:p w14:paraId="423EDCBA" w14:textId="6B3E644A" w:rsidR="00570630" w:rsidRDefault="001241B8">
            <w:pPr>
              <w:pStyle w:val="a3"/>
              <w:spacing w:line="312" w:lineRule="auto"/>
            </w:pPr>
            <w:r w:rsidRPr="001241B8">
              <w:t>In the process of inspecting and utilizing external consignment or Plaintiff solicitation results, compliance with research ethics was not reviewed.</w:t>
            </w:r>
          </w:p>
        </w:tc>
        <w:tc>
          <w:tcPr>
            <w:tcW w:w="867" w:type="dxa"/>
            <w:tcBorders>
              <w:top w:val="single" w:sz="3" w:space="0" w:color="000000"/>
              <w:left w:val="single" w:sz="3" w:space="0" w:color="000000"/>
              <w:bottom w:val="single" w:sz="3" w:space="0" w:color="000000"/>
              <w:right w:val="single" w:sz="9" w:space="0" w:color="000000"/>
            </w:tcBorders>
            <w:vAlign w:val="center"/>
          </w:tcPr>
          <w:p w14:paraId="00A6983A" w14:textId="77777777" w:rsidR="00570630" w:rsidRDefault="00570630">
            <w:pPr>
              <w:pStyle w:val="a3"/>
              <w:wordWrap/>
              <w:spacing w:line="312" w:lineRule="auto"/>
              <w:jc w:val="center"/>
              <w:rPr>
                <w:shd w:val="clear" w:color="000000" w:fill="auto"/>
              </w:rPr>
            </w:pPr>
          </w:p>
        </w:tc>
      </w:tr>
      <w:tr w:rsidR="00570630" w14:paraId="4864B1E5" w14:textId="77777777" w:rsidTr="00D37E68">
        <w:trPr>
          <w:trHeight w:val="676"/>
        </w:trPr>
        <w:tc>
          <w:tcPr>
            <w:tcW w:w="993" w:type="dxa"/>
            <w:vMerge/>
            <w:tcBorders>
              <w:top w:val="single" w:sz="3" w:space="0" w:color="000000"/>
              <w:left w:val="single" w:sz="9" w:space="0" w:color="000000"/>
              <w:bottom w:val="single" w:sz="3" w:space="0" w:color="000000"/>
              <w:right w:val="single" w:sz="3" w:space="0" w:color="000000"/>
            </w:tcBorders>
          </w:tcPr>
          <w:p w14:paraId="06B92490"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07BC6678" w14:textId="5B7B1AD2" w:rsidR="00570630" w:rsidRDefault="001241B8">
            <w:pPr>
              <w:pStyle w:val="a3"/>
              <w:spacing w:line="312" w:lineRule="auto"/>
            </w:pPr>
            <w:r w:rsidRPr="001241B8">
              <w:t>Minimum preventive measures such as software inspection were not taken for research results such as research reports.</w:t>
            </w:r>
          </w:p>
        </w:tc>
        <w:tc>
          <w:tcPr>
            <w:tcW w:w="867" w:type="dxa"/>
            <w:tcBorders>
              <w:top w:val="single" w:sz="3" w:space="0" w:color="000000"/>
              <w:left w:val="single" w:sz="3" w:space="0" w:color="000000"/>
              <w:bottom w:val="single" w:sz="3" w:space="0" w:color="000000"/>
              <w:right w:val="single" w:sz="9" w:space="0" w:color="000000"/>
            </w:tcBorders>
            <w:vAlign w:val="center"/>
          </w:tcPr>
          <w:p w14:paraId="61B3C3A0" w14:textId="77777777" w:rsidR="00570630" w:rsidRDefault="00570630">
            <w:pPr>
              <w:pStyle w:val="a3"/>
              <w:wordWrap/>
              <w:spacing w:line="312" w:lineRule="auto"/>
              <w:jc w:val="center"/>
              <w:rPr>
                <w:shd w:val="clear" w:color="000000" w:fill="auto"/>
              </w:rPr>
            </w:pPr>
          </w:p>
        </w:tc>
      </w:tr>
      <w:tr w:rsidR="00570630" w14:paraId="6124ECE1" w14:textId="77777777" w:rsidTr="00D37E68">
        <w:trPr>
          <w:trHeight w:val="676"/>
        </w:trPr>
        <w:tc>
          <w:tcPr>
            <w:tcW w:w="993" w:type="dxa"/>
            <w:vMerge/>
            <w:tcBorders>
              <w:top w:val="single" w:sz="3" w:space="0" w:color="000000"/>
              <w:left w:val="single" w:sz="9" w:space="0" w:color="000000"/>
              <w:bottom w:val="single" w:sz="3" w:space="0" w:color="000000"/>
              <w:right w:val="single" w:sz="3" w:space="0" w:color="000000"/>
            </w:tcBorders>
          </w:tcPr>
          <w:p w14:paraId="5A097B67" w14:textId="77777777" w:rsidR="00570630" w:rsidRDefault="00570630">
            <w:pPr>
              <w:pStyle w:val="a3"/>
            </w:pPr>
          </w:p>
        </w:tc>
        <w:tc>
          <w:tcPr>
            <w:tcW w:w="7042" w:type="dxa"/>
            <w:tcBorders>
              <w:top w:val="single" w:sz="3" w:space="0" w:color="000000"/>
              <w:left w:val="single" w:sz="3" w:space="0" w:color="000000"/>
              <w:bottom w:val="single" w:sz="3" w:space="0" w:color="000000"/>
              <w:right w:val="single" w:sz="3" w:space="0" w:color="000000"/>
            </w:tcBorders>
            <w:vAlign w:val="center"/>
          </w:tcPr>
          <w:p w14:paraId="38CFF6C2" w14:textId="0893DB93" w:rsidR="00570630" w:rsidRDefault="001241B8">
            <w:pPr>
              <w:pStyle w:val="a3"/>
              <w:spacing w:line="312" w:lineRule="auto"/>
            </w:pPr>
            <w:r w:rsidRPr="001241B8">
              <w:t>In the case of research requiring experimental animals, it was described that the experimental process was conducted in compliance with the regulations of the Animal Experimental Ethics Committee of the affiliated institution.</w:t>
            </w:r>
          </w:p>
        </w:tc>
        <w:tc>
          <w:tcPr>
            <w:tcW w:w="867" w:type="dxa"/>
            <w:tcBorders>
              <w:top w:val="single" w:sz="3" w:space="0" w:color="000000"/>
              <w:left w:val="single" w:sz="3" w:space="0" w:color="000000"/>
              <w:bottom w:val="single" w:sz="3" w:space="0" w:color="000000"/>
              <w:right w:val="single" w:sz="9" w:space="0" w:color="000000"/>
            </w:tcBorders>
            <w:vAlign w:val="center"/>
          </w:tcPr>
          <w:p w14:paraId="1D3A503D" w14:textId="77777777" w:rsidR="00570630" w:rsidRDefault="00570630">
            <w:pPr>
              <w:pStyle w:val="a3"/>
              <w:wordWrap/>
              <w:spacing w:line="312" w:lineRule="auto"/>
              <w:jc w:val="center"/>
              <w:rPr>
                <w:shd w:val="clear" w:color="000000" w:fill="auto"/>
              </w:rPr>
            </w:pPr>
          </w:p>
        </w:tc>
      </w:tr>
      <w:tr w:rsidR="00570630" w14:paraId="2682E39B" w14:textId="77777777">
        <w:trPr>
          <w:trHeight w:val="1266"/>
        </w:trPr>
        <w:tc>
          <w:tcPr>
            <w:tcW w:w="8902" w:type="dxa"/>
            <w:gridSpan w:val="3"/>
            <w:tcBorders>
              <w:top w:val="single" w:sz="3" w:space="0" w:color="000000"/>
              <w:left w:val="single" w:sz="9" w:space="0" w:color="000000"/>
              <w:bottom w:val="single" w:sz="9" w:space="0" w:color="000000"/>
              <w:right w:val="single" w:sz="9" w:space="0" w:color="000000"/>
            </w:tcBorders>
            <w:vAlign w:val="center"/>
          </w:tcPr>
          <w:p w14:paraId="03AFB734" w14:textId="31F25B22" w:rsidR="00570630" w:rsidRDefault="001241B8">
            <w:pPr>
              <w:pStyle w:val="a3"/>
              <w:wordWrap/>
              <w:spacing w:line="336" w:lineRule="auto"/>
              <w:jc w:val="center"/>
              <w:rPr>
                <w:shd w:val="clear" w:color="000000" w:fill="auto"/>
              </w:rPr>
            </w:pPr>
            <w:r w:rsidRPr="001241B8">
              <w:rPr>
                <w:shd w:val="clear" w:color="000000" w:fill="auto"/>
              </w:rPr>
              <w:t xml:space="preserve">I confirm that I have faithfully checked the above items to comply with research ethics in the process of writing and publishing this </w:t>
            </w:r>
            <w:r>
              <w:rPr>
                <w:shd w:val="clear" w:color="000000" w:fill="auto"/>
              </w:rPr>
              <w:t>article</w:t>
            </w:r>
            <w:r w:rsidRPr="001241B8">
              <w:rPr>
                <w:shd w:val="clear" w:color="000000" w:fill="auto"/>
              </w:rPr>
              <w:t>.</w:t>
            </w:r>
          </w:p>
          <w:p w14:paraId="071407FB" w14:textId="19A9C653" w:rsidR="00570630" w:rsidRDefault="001241B8" w:rsidP="001241B8">
            <w:pPr>
              <w:pStyle w:val="a3"/>
              <w:wordWrap/>
              <w:spacing w:line="336" w:lineRule="auto"/>
              <w:jc w:val="center"/>
            </w:pPr>
            <w:r>
              <w:rPr>
                <w:shd w:val="clear" w:color="000000" w:fill="auto"/>
              </w:rPr>
              <w:t xml:space="preserve">Date:       </w:t>
            </w:r>
            <w:r w:rsidR="006829BF">
              <w:rPr>
                <w:shd w:val="clear" w:color="000000" w:fill="auto"/>
              </w:rPr>
              <w:t xml:space="preserve">         </w:t>
            </w:r>
            <w:r>
              <w:rPr>
                <w:rFonts w:hint="eastAsia"/>
                <w:shd w:val="clear" w:color="000000" w:fill="auto"/>
              </w:rPr>
              <w:t>A</w:t>
            </w:r>
            <w:r>
              <w:rPr>
                <w:shd w:val="clear" w:color="000000" w:fill="auto"/>
              </w:rPr>
              <w:t>uthor Name</w:t>
            </w:r>
            <w:r w:rsidR="006829BF">
              <w:rPr>
                <w:shd w:val="clear" w:color="000000" w:fill="auto"/>
              </w:rPr>
              <w:t>:</w:t>
            </w:r>
            <w:r w:rsidR="00B16893">
              <w:rPr>
                <w:shd w:val="clear" w:color="000000" w:fill="auto"/>
              </w:rPr>
              <w:t xml:space="preserve">                 (</w:t>
            </w:r>
            <w:r w:rsidR="00B16893">
              <w:rPr>
                <w:rFonts w:hint="eastAsia"/>
                <w:shd w:val="clear" w:color="000000" w:fill="auto"/>
              </w:rPr>
              <w:t>s</w:t>
            </w:r>
            <w:r w:rsidR="00B16893">
              <w:rPr>
                <w:shd w:val="clear" w:color="000000" w:fill="auto"/>
              </w:rPr>
              <w:t>ign)</w:t>
            </w:r>
          </w:p>
        </w:tc>
      </w:tr>
    </w:tbl>
    <w:p w14:paraId="0662665D" w14:textId="77777777" w:rsidR="00570630" w:rsidRDefault="00570630">
      <w:pPr>
        <w:pStyle w:val="a3"/>
        <w:wordWrap/>
        <w:jc w:val="center"/>
      </w:pPr>
    </w:p>
    <w:sectPr w:rsidR="00570630">
      <w:endnotePr>
        <w:numFmt w:val="decimal"/>
      </w:endnotePr>
      <w:pgSz w:w="11906" w:h="16837"/>
      <w:pgMar w:top="1750" w:right="1506" w:bottom="1437" w:left="1400" w:header="900" w:footer="85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124E5" w14:textId="77777777" w:rsidR="00391324" w:rsidRDefault="00391324">
      <w:pPr>
        <w:spacing w:after="0" w:line="240" w:lineRule="auto"/>
      </w:pPr>
      <w:r>
        <w:separator/>
      </w:r>
    </w:p>
  </w:endnote>
  <w:endnote w:type="continuationSeparator" w:id="0">
    <w:p w14:paraId="47F3A33D" w14:textId="77777777" w:rsidR="00391324" w:rsidRDefault="0039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함초롬돋움">
    <w:panose1 w:val="020B0604000101010101"/>
    <w:charset w:val="81"/>
    <w:family w:val="moder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 w:name="새굴림">
    <w:panose1 w:val="02030600000101010101"/>
    <w:charset w:val="81"/>
    <w:family w:val="roman"/>
    <w:pitch w:val="variable"/>
    <w:sig w:usb0="B00002AF" w:usb1="7BD77CFB" w:usb2="00000030" w:usb3="00000000" w:csb0="0008009F" w:csb1="00000000"/>
  </w:font>
  <w:font w:name="-윤명조130">
    <w:altName w:val="바탕"/>
    <w:panose1 w:val="00000000000000000000"/>
    <w:charset w:val="81"/>
    <w:family w:val="roman"/>
    <w:notTrueType/>
    <w:pitch w:val="default"/>
  </w:font>
  <w:font w:name="HY궁서B">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D678" w14:textId="77777777" w:rsidR="00391324" w:rsidRDefault="00391324">
      <w:pPr>
        <w:spacing w:after="0" w:line="240" w:lineRule="auto"/>
      </w:pPr>
      <w:r>
        <w:separator/>
      </w:r>
    </w:p>
  </w:footnote>
  <w:footnote w:type="continuationSeparator" w:id="0">
    <w:p w14:paraId="210763BC" w14:textId="77777777" w:rsidR="00391324" w:rsidRDefault="00391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AA1"/>
    <w:multiLevelType w:val="multilevel"/>
    <w:tmpl w:val="AE100B6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pStyle w:val="5"/>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1" w15:restartNumberingAfterBreak="0">
    <w:nsid w:val="220B43AE"/>
    <w:multiLevelType w:val="multilevel"/>
    <w:tmpl w:val="530C83D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pStyle w:val="4"/>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2" w15:restartNumberingAfterBreak="0">
    <w:nsid w:val="2D4D2A86"/>
    <w:multiLevelType w:val="multilevel"/>
    <w:tmpl w:val="4818482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10"/>
      <w:suff w:val="space"/>
      <w:lvlText w:val=""/>
      <w:lvlJc w:val="left"/>
    </w:lvl>
  </w:abstractNum>
  <w:abstractNum w:abstractNumId="3" w15:restartNumberingAfterBreak="0">
    <w:nsid w:val="2EBA605B"/>
    <w:multiLevelType w:val="multilevel"/>
    <w:tmpl w:val="873A3FDC"/>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pStyle w:val="9"/>
      <w:suff w:val="space"/>
      <w:lvlText w:val=""/>
      <w:lvlJc w:val="left"/>
    </w:lvl>
  </w:abstractNum>
  <w:abstractNum w:abstractNumId="4" w15:restartNumberingAfterBreak="0">
    <w:nsid w:val="2F2C6A52"/>
    <w:multiLevelType w:val="multilevel"/>
    <w:tmpl w:val="4F9C9050"/>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pStyle w:val="6"/>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5" w15:restartNumberingAfterBreak="0">
    <w:nsid w:val="4B5F46CB"/>
    <w:multiLevelType w:val="multilevel"/>
    <w:tmpl w:val="54AA877A"/>
    <w:lvl w:ilvl="0">
      <w:start w:val="1"/>
      <w:numFmt w:val="decimal"/>
      <w:suff w:val="space"/>
      <w:lvlText w:val="%1."/>
      <w:lvlJc w:val="left"/>
    </w:lvl>
    <w:lvl w:ilvl="1">
      <w:start w:val="1"/>
      <w:numFmt w:val="ganada"/>
      <w:pStyle w:val="2"/>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6" w15:restartNumberingAfterBreak="0">
    <w:nsid w:val="597942F6"/>
    <w:multiLevelType w:val="multilevel"/>
    <w:tmpl w:val="12B64BD6"/>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pStyle w:val="7"/>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7" w15:restartNumberingAfterBreak="0">
    <w:nsid w:val="6EA87A6E"/>
    <w:multiLevelType w:val="multilevel"/>
    <w:tmpl w:val="41C2417A"/>
    <w:lvl w:ilvl="0">
      <w:start w:val="1"/>
      <w:numFmt w:val="decimal"/>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pStyle w:val="8"/>
      <w:suff w:val="space"/>
      <w:lvlText w:val=""/>
      <w:lvlJc w:val="left"/>
    </w:lvl>
    <w:lvl w:ilvl="8">
      <w:start w:val="1"/>
      <w:numFmt w:val="decimal"/>
      <w:suff w:val="space"/>
      <w:lvlText w:val=""/>
      <w:lvlJc w:val="left"/>
    </w:lvl>
  </w:abstractNum>
  <w:abstractNum w:abstractNumId="8" w15:restartNumberingAfterBreak="0">
    <w:nsid w:val="782576E9"/>
    <w:multiLevelType w:val="multilevel"/>
    <w:tmpl w:val="15942F5C"/>
    <w:lvl w:ilvl="0">
      <w:start w:val="1"/>
      <w:numFmt w:val="decimal"/>
      <w:suff w:val="space"/>
      <w:lvlText w:val="%1."/>
      <w:lvlJc w:val="left"/>
    </w:lvl>
    <w:lvl w:ilvl="1">
      <w:start w:val="1"/>
      <w:numFmt w:val="ganada"/>
      <w:suff w:val="space"/>
      <w:lvlText w:val="%2."/>
      <w:lvlJc w:val="left"/>
    </w:lvl>
    <w:lvl w:ilvl="2">
      <w:start w:val="1"/>
      <w:numFmt w:val="decimal"/>
      <w:pStyle w:val="3"/>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abstractNum w:abstractNumId="9" w15:restartNumberingAfterBreak="0">
    <w:nsid w:val="7D5C7770"/>
    <w:multiLevelType w:val="multilevel"/>
    <w:tmpl w:val="A64C5BC2"/>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start w:val="1"/>
      <w:numFmt w:val="decimal"/>
      <w:suff w:val="space"/>
      <w:lvlText w:val=""/>
      <w:lvlJc w:val="left"/>
    </w:lvl>
    <w:lvl w:ilvl="8">
      <w:start w:val="1"/>
      <w:numFmt w:val="decimal"/>
      <w:suff w:val="space"/>
      <w:lvlText w:val=""/>
      <w:lvlJc w:val="left"/>
    </w:lvl>
  </w:abstractNum>
  <w:num w:numId="1" w16cid:durableId="1292133441">
    <w:abstractNumId w:val="9"/>
  </w:num>
  <w:num w:numId="2" w16cid:durableId="103502258">
    <w:abstractNumId w:val="5"/>
  </w:num>
  <w:num w:numId="3" w16cid:durableId="50228507">
    <w:abstractNumId w:val="8"/>
  </w:num>
  <w:num w:numId="4" w16cid:durableId="141388830">
    <w:abstractNumId w:val="1"/>
  </w:num>
  <w:num w:numId="5" w16cid:durableId="904494057">
    <w:abstractNumId w:val="0"/>
  </w:num>
  <w:num w:numId="6" w16cid:durableId="2032030445">
    <w:abstractNumId w:val="4"/>
  </w:num>
  <w:num w:numId="7" w16cid:durableId="1156073679">
    <w:abstractNumId w:val="6"/>
  </w:num>
  <w:num w:numId="8" w16cid:durableId="1070035920">
    <w:abstractNumId w:val="7"/>
  </w:num>
  <w:num w:numId="9" w16cid:durableId="623971848">
    <w:abstractNumId w:val="3"/>
  </w:num>
  <w:num w:numId="10" w16cid:durableId="1248078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00"/>
  <w:characterSpacingControl w:val="doNotCompress"/>
  <w:hdrShapeDefaults>
    <o:shapedefaults v:ext="edit" spidmax="2050"/>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630"/>
    <w:rsid w:val="000D4F54"/>
    <w:rsid w:val="001241B8"/>
    <w:rsid w:val="00131DC1"/>
    <w:rsid w:val="002105D6"/>
    <w:rsid w:val="00255BD8"/>
    <w:rsid w:val="00290DB6"/>
    <w:rsid w:val="00391324"/>
    <w:rsid w:val="00570630"/>
    <w:rsid w:val="006144A9"/>
    <w:rsid w:val="00625B7F"/>
    <w:rsid w:val="00650249"/>
    <w:rsid w:val="006829BF"/>
    <w:rsid w:val="008C0E4F"/>
    <w:rsid w:val="0099474F"/>
    <w:rsid w:val="009C5CFA"/>
    <w:rsid w:val="009F1539"/>
    <w:rsid w:val="00AE56B7"/>
    <w:rsid w:val="00B0798A"/>
    <w:rsid w:val="00B16893"/>
    <w:rsid w:val="00B54405"/>
    <w:rsid w:val="00BF4CB9"/>
    <w:rsid w:val="00D37E68"/>
    <w:rsid w:val="00D61B8C"/>
    <w:rsid w:val="00DE3712"/>
    <w:rsid w:val="00E21A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D6F4"/>
  <w15:docId w15:val="{3CB3161F-7960-4A11-8B90-572DF507B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styleId="a4">
    <w:name w:val="Body Text"/>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300"/>
      <w:textAlignment w:val="baseline"/>
    </w:pPr>
    <w:rPr>
      <w:rFonts w:ascii="함초롬바탕" w:eastAsia="함초롬바탕"/>
      <w:color w:val="000000"/>
      <w:shd w:val="clear" w:color="999999" w:fill="auto"/>
    </w:rPr>
  </w:style>
  <w:style w:type="paragraph" w:customStyle="1" w:styleId="1">
    <w:name w:val="개요 1"/>
    <w:uiPriority w:val="2"/>
    <w:pPr>
      <w:widowControl w:val="0"/>
      <w:numPr>
        <w:numId w:val="1"/>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
      <w:textAlignment w:val="baseline"/>
      <w:outlineLvl w:val="0"/>
    </w:pPr>
    <w:rPr>
      <w:rFonts w:ascii="함초롬바탕" w:eastAsia="함초롬바탕"/>
      <w:color w:val="000000"/>
      <w:shd w:val="clear" w:color="999999" w:fill="auto"/>
    </w:rPr>
  </w:style>
  <w:style w:type="paragraph" w:customStyle="1" w:styleId="2">
    <w:name w:val="개요 2"/>
    <w:uiPriority w:val="3"/>
    <w:pPr>
      <w:widowControl w:val="0"/>
      <w:numPr>
        <w:ilvl w:val="1"/>
        <w:numId w:val="2"/>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400"/>
      <w:textAlignment w:val="baseline"/>
      <w:outlineLvl w:val="1"/>
    </w:pPr>
    <w:rPr>
      <w:rFonts w:ascii="함초롬바탕" w:eastAsia="함초롬바탕"/>
      <w:color w:val="000000"/>
      <w:shd w:val="clear" w:color="999999" w:fill="auto"/>
    </w:rPr>
  </w:style>
  <w:style w:type="paragraph" w:customStyle="1" w:styleId="3">
    <w:name w:val="개요 3"/>
    <w:uiPriority w:val="4"/>
    <w:pPr>
      <w:widowControl w:val="0"/>
      <w:numPr>
        <w:ilvl w:val="2"/>
        <w:numId w:val="3"/>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600"/>
      <w:textAlignment w:val="baseline"/>
      <w:outlineLvl w:val="2"/>
    </w:pPr>
    <w:rPr>
      <w:rFonts w:ascii="함초롬바탕" w:eastAsia="함초롬바탕"/>
      <w:color w:val="000000"/>
      <w:shd w:val="clear" w:color="999999" w:fill="auto"/>
    </w:rPr>
  </w:style>
  <w:style w:type="paragraph" w:customStyle="1" w:styleId="4">
    <w:name w:val="개요 4"/>
    <w:uiPriority w:val="5"/>
    <w:pPr>
      <w:widowControl w:val="0"/>
      <w:numPr>
        <w:ilvl w:val="3"/>
        <w:numId w:val="4"/>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800"/>
      <w:textAlignment w:val="baseline"/>
      <w:outlineLvl w:val="3"/>
    </w:pPr>
    <w:rPr>
      <w:rFonts w:ascii="함초롬바탕" w:eastAsia="함초롬바탕"/>
      <w:color w:val="000000"/>
      <w:shd w:val="clear" w:color="999999" w:fill="auto"/>
    </w:rPr>
  </w:style>
  <w:style w:type="paragraph" w:customStyle="1" w:styleId="5">
    <w:name w:val="개요 5"/>
    <w:uiPriority w:val="6"/>
    <w:pPr>
      <w:widowControl w:val="0"/>
      <w:numPr>
        <w:ilvl w:val="4"/>
        <w:numId w:val="5"/>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000"/>
      <w:textAlignment w:val="baseline"/>
      <w:outlineLvl w:val="4"/>
    </w:pPr>
    <w:rPr>
      <w:rFonts w:ascii="함초롬바탕" w:eastAsia="함초롬바탕"/>
      <w:color w:val="000000"/>
      <w:shd w:val="clear" w:color="999999" w:fill="auto"/>
    </w:rPr>
  </w:style>
  <w:style w:type="paragraph" w:customStyle="1" w:styleId="6">
    <w:name w:val="개요 6"/>
    <w:uiPriority w:val="7"/>
    <w:pPr>
      <w:widowControl w:val="0"/>
      <w:numPr>
        <w:ilvl w:val="5"/>
        <w:numId w:val="6"/>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200"/>
      <w:textAlignment w:val="baseline"/>
      <w:outlineLvl w:val="5"/>
    </w:pPr>
    <w:rPr>
      <w:rFonts w:ascii="함초롬바탕" w:eastAsia="함초롬바탕"/>
      <w:color w:val="000000"/>
      <w:shd w:val="clear" w:color="999999" w:fill="auto"/>
    </w:rPr>
  </w:style>
  <w:style w:type="paragraph" w:customStyle="1" w:styleId="7">
    <w:name w:val="개요 7"/>
    <w:uiPriority w:val="8"/>
    <w:pPr>
      <w:widowControl w:val="0"/>
      <w:numPr>
        <w:ilvl w:val="6"/>
        <w:numId w:val="7"/>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400"/>
      <w:textAlignment w:val="baseline"/>
      <w:outlineLvl w:val="6"/>
    </w:pPr>
    <w:rPr>
      <w:rFonts w:ascii="함초롬바탕" w:eastAsia="함초롬바탕"/>
      <w:color w:val="000000"/>
      <w:shd w:val="clear" w:color="999999" w:fill="auto"/>
    </w:rPr>
  </w:style>
  <w:style w:type="paragraph" w:customStyle="1" w:styleId="8">
    <w:name w:val="개요 8"/>
    <w:uiPriority w:val="9"/>
    <w:pPr>
      <w:widowControl w:val="0"/>
      <w:numPr>
        <w:ilvl w:val="7"/>
        <w:numId w:val="8"/>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600"/>
      <w:textAlignment w:val="baseline"/>
      <w:outlineLvl w:val="7"/>
    </w:pPr>
    <w:rPr>
      <w:rFonts w:ascii="함초롬바탕" w:eastAsia="함초롬바탕"/>
      <w:color w:val="000000"/>
      <w:shd w:val="clear" w:color="999999" w:fill="auto"/>
    </w:rPr>
  </w:style>
  <w:style w:type="paragraph" w:customStyle="1" w:styleId="9">
    <w:name w:val="개요 9"/>
    <w:uiPriority w:val="10"/>
    <w:pPr>
      <w:widowControl w:val="0"/>
      <w:numPr>
        <w:ilvl w:val="8"/>
        <w:numId w:val="9"/>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1800"/>
      <w:textAlignment w:val="baseline"/>
      <w:outlineLvl w:val="8"/>
    </w:pPr>
    <w:rPr>
      <w:rFonts w:ascii="함초롬바탕" w:eastAsia="함초롬바탕"/>
      <w:color w:val="000000"/>
      <w:shd w:val="clear" w:color="999999" w:fill="auto"/>
    </w:rPr>
  </w:style>
  <w:style w:type="paragraph" w:customStyle="1" w:styleId="10">
    <w:name w:val="개요 10"/>
    <w:uiPriority w:val="11"/>
    <w:pPr>
      <w:widowControl w:val="0"/>
      <w:numPr>
        <w:ilvl w:val="9"/>
        <w:numId w:val="10"/>
      </w:numPr>
      <w:pBdr>
        <w:top w:val="none" w:sz="2" w:space="0" w:color="000000"/>
        <w:left w:val="none" w:sz="2" w:space="0" w:color="000000"/>
        <w:bottom w:val="none" w:sz="2" w:space="0" w:color="000000"/>
        <w:right w:val="none" w:sz="2" w:space="0" w:color="000000"/>
      </w:pBdr>
      <w:wordWrap w:val="0"/>
      <w:autoSpaceDE w:val="0"/>
      <w:autoSpaceDN w:val="0"/>
      <w:spacing w:after="0" w:line="384" w:lineRule="auto"/>
      <w:ind w:left="2000"/>
      <w:textAlignment w:val="baseline"/>
    </w:pPr>
    <w:rPr>
      <w:rFonts w:ascii="함초롬바탕" w:eastAsia="함초롬바탕"/>
      <w:color w:val="000000"/>
      <w:shd w:val="clear" w:color="999999" w:fill="auto"/>
    </w:rPr>
  </w:style>
  <w:style w:type="character" w:customStyle="1" w:styleId="a5">
    <w:name w:val="쪽 번호"/>
    <w:uiPriority w:val="12"/>
    <w:rPr>
      <w:rFonts w:ascii="함초롬돋움" w:eastAsia="함초롬돋움"/>
      <w:color w:val="000000"/>
      <w:sz w:val="20"/>
      <w:shd w:val="clear" w:color="999999" w:fill="auto"/>
    </w:rPr>
  </w:style>
  <w:style w:type="paragraph" w:customStyle="1" w:styleId="a6">
    <w:name w:val="머리말"/>
    <w:uiPriority w:val="13"/>
    <w:pPr>
      <w:widowControl w:val="0"/>
      <w:pBdr>
        <w:top w:val="none" w:sz="2" w:space="0" w:color="000000"/>
        <w:left w:val="none" w:sz="2" w:space="0" w:color="000000"/>
        <w:bottom w:val="none" w:sz="2" w:space="0" w:color="000000"/>
        <w:right w:val="none" w:sz="2" w:space="0" w:color="000000"/>
      </w:pBdr>
      <w:autoSpaceDE w:val="0"/>
      <w:autoSpaceDN w:val="0"/>
      <w:spacing w:after="0" w:line="360" w:lineRule="auto"/>
      <w:textAlignment w:val="baseline"/>
    </w:pPr>
    <w:rPr>
      <w:rFonts w:ascii="함초롬돋움" w:eastAsia="함초롬돋움"/>
      <w:color w:val="000000"/>
      <w:sz w:val="18"/>
      <w:shd w:val="clear" w:color="999999" w:fill="auto"/>
    </w:rPr>
  </w:style>
  <w:style w:type="paragraph" w:customStyle="1" w:styleId="a7">
    <w:name w:val="각주"/>
    <w:uiPriority w:val="14"/>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8">
    <w:name w:val="미주"/>
    <w:uiPriority w:val="15"/>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12" w:lineRule="auto"/>
      <w:ind w:left="262" w:hanging="262"/>
      <w:textAlignment w:val="baseline"/>
    </w:pPr>
    <w:rPr>
      <w:rFonts w:ascii="함초롬바탕" w:eastAsia="함초롬바탕"/>
      <w:color w:val="000000"/>
      <w:sz w:val="18"/>
      <w:shd w:val="clear" w:color="999999" w:fill="auto"/>
    </w:rPr>
  </w:style>
  <w:style w:type="paragraph" w:customStyle="1" w:styleId="a9">
    <w:name w:val="메모"/>
    <w:uiPriority w:val="16"/>
    <w:pPr>
      <w:widowControl w:val="0"/>
      <w:pBdr>
        <w:top w:val="none" w:sz="2" w:space="0" w:color="000000"/>
        <w:left w:val="none" w:sz="2" w:space="0" w:color="000000"/>
        <w:bottom w:val="none" w:sz="2" w:space="0" w:color="000000"/>
        <w:right w:val="none" w:sz="2" w:space="0" w:color="000000"/>
      </w:pBdr>
      <w:autoSpaceDE w:val="0"/>
      <w:autoSpaceDN w:val="0"/>
      <w:spacing w:after="0" w:line="312" w:lineRule="auto"/>
      <w:jc w:val="left"/>
      <w:textAlignment w:val="baseline"/>
    </w:pPr>
    <w:rPr>
      <w:rFonts w:ascii="함초롬돋움" w:eastAsia="함초롬돋움"/>
      <w:color w:val="000000"/>
      <w:spacing w:val="-4"/>
      <w:sz w:val="18"/>
      <w:shd w:val="clear" w:color="999999" w:fill="auto"/>
    </w:rPr>
  </w:style>
  <w:style w:type="paragraph" w:customStyle="1" w:styleId="aa">
    <w:name w:val="차례 제목"/>
    <w:uiPriority w:val="17"/>
    <w:pPr>
      <w:widowControl w:val="0"/>
      <w:pBdr>
        <w:top w:val="none" w:sz="2" w:space="0" w:color="000000"/>
        <w:left w:val="none" w:sz="2" w:space="0" w:color="000000"/>
        <w:bottom w:val="none" w:sz="2" w:space="0" w:color="000000"/>
        <w:right w:val="none" w:sz="2" w:space="0" w:color="000000"/>
      </w:pBdr>
      <w:autoSpaceDE w:val="0"/>
      <w:autoSpaceDN w:val="0"/>
      <w:spacing w:before="240" w:after="60" w:line="384" w:lineRule="auto"/>
      <w:jc w:val="left"/>
      <w:textAlignment w:val="baseline"/>
    </w:pPr>
    <w:rPr>
      <w:rFonts w:ascii="함초롬돋움" w:eastAsia="함초롬돋움"/>
      <w:color w:val="2E74B5"/>
      <w:sz w:val="32"/>
      <w:shd w:val="clear" w:color="999999" w:fill="auto"/>
    </w:rPr>
  </w:style>
  <w:style w:type="paragraph" w:customStyle="1" w:styleId="11">
    <w:name w:val="차례 1"/>
    <w:uiPriority w:val="18"/>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jc w:val="left"/>
      <w:textAlignment w:val="baseline"/>
    </w:pPr>
    <w:rPr>
      <w:rFonts w:ascii="함초롬돋움" w:eastAsia="함초롬돋움"/>
      <w:color w:val="000000"/>
      <w:sz w:val="22"/>
      <w:shd w:val="clear" w:color="999999" w:fill="auto"/>
    </w:rPr>
  </w:style>
  <w:style w:type="paragraph" w:customStyle="1" w:styleId="20">
    <w:name w:val="차례 2"/>
    <w:uiPriority w:val="19"/>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220"/>
      <w:jc w:val="left"/>
      <w:textAlignment w:val="baseline"/>
    </w:pPr>
    <w:rPr>
      <w:rFonts w:ascii="함초롬돋움" w:eastAsia="함초롬돋움"/>
      <w:color w:val="000000"/>
      <w:sz w:val="22"/>
      <w:shd w:val="clear" w:color="999999" w:fill="auto"/>
    </w:rPr>
  </w:style>
  <w:style w:type="paragraph" w:customStyle="1" w:styleId="30">
    <w:name w:val="차례 3"/>
    <w:uiPriority w:val="20"/>
    <w:pPr>
      <w:widowControl w:val="0"/>
      <w:pBdr>
        <w:top w:val="none" w:sz="2" w:space="0" w:color="000000"/>
        <w:left w:val="none" w:sz="2" w:space="0" w:color="000000"/>
        <w:bottom w:val="none" w:sz="2" w:space="0" w:color="000000"/>
        <w:right w:val="none" w:sz="2" w:space="0" w:color="000000"/>
      </w:pBdr>
      <w:autoSpaceDE w:val="0"/>
      <w:autoSpaceDN w:val="0"/>
      <w:spacing w:after="140" w:line="384" w:lineRule="auto"/>
      <w:ind w:left="440"/>
      <w:jc w:val="left"/>
      <w:textAlignment w:val="baseline"/>
    </w:pPr>
    <w:rPr>
      <w:rFonts w:ascii="함초롬돋움" w:eastAsia="함초롬돋움"/>
      <w:color w:val="000000"/>
      <w:sz w:val="22"/>
      <w:shd w:val="clear" w:color="999999" w:fill="auto"/>
    </w:rPr>
  </w:style>
  <w:style w:type="paragraph" w:customStyle="1" w:styleId="ab">
    <w:name w:val="별표"/>
    <w:uiPriority w:val="21"/>
    <w:pPr>
      <w:widowControl w:val="0"/>
      <w:pBdr>
        <w:top w:val="none" w:sz="2" w:space="0" w:color="000000"/>
        <w:left w:val="none" w:sz="2" w:space="0" w:color="000000"/>
        <w:bottom w:val="none" w:sz="2" w:space="0" w:color="000000"/>
        <w:right w:val="none" w:sz="2" w:space="0" w:color="000000"/>
      </w:pBdr>
      <w:tabs>
        <w:tab w:val="left" w:pos="-25222"/>
        <w:tab w:val="left" w:pos="-22947"/>
        <w:tab w:val="left" w:pos="800"/>
        <w:tab w:val="left" w:pos="3402"/>
        <w:tab w:val="left" w:pos="4535"/>
        <w:tab w:val="left" w:pos="5669"/>
        <w:tab w:val="left" w:pos="6802"/>
        <w:tab w:val="left" w:pos="7370"/>
        <w:tab w:val="left" w:pos="7936"/>
        <w:tab w:val="left" w:pos="9070"/>
        <w:tab w:val="left" w:pos="10203"/>
        <w:tab w:val="left" w:pos="11337"/>
        <w:tab w:val="left" w:pos="12470"/>
        <w:tab w:val="left" w:pos="13604"/>
        <w:tab w:val="left" w:pos="14738"/>
        <w:tab w:val="left" w:pos="14741"/>
        <w:tab w:val="left" w:pos="15871"/>
        <w:tab w:val="left" w:pos="17005"/>
        <w:tab w:val="left" w:pos="18138"/>
        <w:tab w:val="left" w:pos="19272"/>
        <w:tab w:val="left" w:pos="20406"/>
        <w:tab w:val="left" w:pos="21539"/>
        <w:tab w:val="left" w:pos="22111"/>
        <w:tab w:val="left" w:pos="22673"/>
        <w:tab w:val="left" w:pos="23806"/>
        <w:tab w:val="left" w:pos="24940"/>
        <w:tab w:val="left" w:pos="26074"/>
      </w:tabs>
      <w:wordWrap w:val="0"/>
      <w:autoSpaceDE w:val="0"/>
      <w:autoSpaceDN w:val="0"/>
      <w:snapToGrid w:val="0"/>
      <w:spacing w:after="0" w:line="283" w:lineRule="exact"/>
      <w:textAlignment w:val="baseline"/>
    </w:pPr>
    <w:rPr>
      <w:rFonts w:ascii="굴림" w:eastAsia="새굴림"/>
      <w:color w:val="000000"/>
      <w:spacing w:val="-4"/>
      <w:sz w:val="18"/>
    </w:rPr>
  </w:style>
  <w:style w:type="paragraph" w:styleId="ac">
    <w:name w:val="header"/>
    <w:basedOn w:val="a"/>
    <w:link w:val="Char"/>
    <w:uiPriority w:val="99"/>
    <w:unhideWhenUsed/>
    <w:rsid w:val="0099474F"/>
    <w:pPr>
      <w:tabs>
        <w:tab w:val="center" w:pos="4513"/>
        <w:tab w:val="right" w:pos="9026"/>
      </w:tabs>
      <w:snapToGrid w:val="0"/>
    </w:pPr>
  </w:style>
  <w:style w:type="character" w:customStyle="1" w:styleId="Char">
    <w:name w:val="머리글 Char"/>
    <w:basedOn w:val="a0"/>
    <w:link w:val="ac"/>
    <w:uiPriority w:val="99"/>
    <w:rsid w:val="0099474F"/>
  </w:style>
  <w:style w:type="paragraph" w:styleId="ad">
    <w:name w:val="footer"/>
    <w:basedOn w:val="a"/>
    <w:link w:val="Char0"/>
    <w:uiPriority w:val="99"/>
    <w:unhideWhenUsed/>
    <w:rsid w:val="0099474F"/>
    <w:pPr>
      <w:tabs>
        <w:tab w:val="center" w:pos="4513"/>
        <w:tab w:val="right" w:pos="9026"/>
      </w:tabs>
      <w:snapToGrid w:val="0"/>
    </w:pPr>
  </w:style>
  <w:style w:type="character" w:customStyle="1" w:styleId="Char0">
    <w:name w:val="바닥글 Char"/>
    <w:basedOn w:val="a0"/>
    <w:link w:val="ad"/>
    <w:uiPriority w:val="99"/>
    <w:rsid w:val="0099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617</Words>
  <Characters>3523</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희주 권</cp:lastModifiedBy>
  <cp:revision>16</cp:revision>
  <dcterms:created xsi:type="dcterms:W3CDTF">2021-08-18T09:16:00Z</dcterms:created>
  <dcterms:modified xsi:type="dcterms:W3CDTF">2025-10-12T10:59:00Z</dcterms:modified>
  <cp:version>0501.0001.01</cp:version>
</cp:coreProperties>
</file>